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4BCD" w:rsidRPr="00D57BB1" w:rsidRDefault="00C249F5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D57BB1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444BCD" w:rsidRPr="00D57BB1" w:rsidRDefault="003F2963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о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Pr="00D57BB1">
        <w:rPr>
          <w:rFonts w:ascii="Times New Roman" w:hAnsi="Times New Roman" w:cs="Times New Roman"/>
          <w:sz w:val="24"/>
          <w:szCs w:val="24"/>
        </w:rPr>
        <w:t>С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обрания членов 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НП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12 от 10 февраля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13 от 23 июня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D57BB1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14 от </w:t>
      </w:r>
      <w:r w:rsidR="00444BCD" w:rsidRPr="00D57BB1">
        <w:rPr>
          <w:rFonts w:ascii="Times New Roman" w:hAnsi="Times New Roman" w:cs="Times New Roman"/>
          <w:sz w:val="24"/>
          <w:szCs w:val="24"/>
        </w:rPr>
        <w:t>1</w:t>
      </w:r>
      <w:r w:rsidR="00F148CD" w:rsidRPr="00D57BB1">
        <w:rPr>
          <w:rFonts w:ascii="Times New Roman" w:hAnsi="Times New Roman" w:cs="Times New Roman"/>
          <w:sz w:val="24"/>
          <w:szCs w:val="24"/>
        </w:rPr>
        <w:t>8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 августа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A87105" w:rsidRPr="00A87105" w:rsidRDefault="00573B30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15</w:t>
      </w:r>
      <w:r w:rsidR="00AE0BC1">
        <w:rPr>
          <w:rFonts w:ascii="Times New Roman" w:hAnsi="Times New Roman" w:cs="Times New Roman"/>
          <w:sz w:val="24"/>
          <w:szCs w:val="24"/>
        </w:rPr>
        <w:t xml:space="preserve"> от 9</w:t>
      </w:r>
      <w:r w:rsidR="007F5683" w:rsidRPr="00D57BB1">
        <w:rPr>
          <w:rFonts w:ascii="Times New Roman" w:hAnsi="Times New Roman" w:cs="Times New Roman"/>
          <w:sz w:val="24"/>
          <w:szCs w:val="24"/>
        </w:rPr>
        <w:t xml:space="preserve"> февраля 2018 г.</w:t>
      </w:r>
      <w:r w:rsidR="00A87105">
        <w:rPr>
          <w:rFonts w:ascii="Times New Roman" w:hAnsi="Times New Roman" w:cs="Times New Roman"/>
          <w:sz w:val="24"/>
          <w:szCs w:val="24"/>
        </w:rPr>
        <w:t xml:space="preserve">;                     </w:t>
      </w:r>
      <w:r w:rsidR="00A87105" w:rsidRPr="00A87105">
        <w:t xml:space="preserve"> </w:t>
      </w:r>
      <w:r w:rsidR="00A87105" w:rsidRPr="00A87105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>СРО «СОЮЗАТО</w:t>
      </w:r>
      <w:r>
        <w:rPr>
          <w:rFonts w:ascii="Times New Roman" w:hAnsi="Times New Roman" w:cs="Times New Roman"/>
          <w:sz w:val="24"/>
          <w:szCs w:val="24"/>
        </w:rPr>
        <w:t>МПРОЕКТ</w:t>
      </w:r>
      <w:r w:rsidRPr="00A87105">
        <w:rPr>
          <w:rFonts w:ascii="Times New Roman" w:hAnsi="Times New Roman" w:cs="Times New Roman"/>
          <w:sz w:val="24"/>
          <w:szCs w:val="24"/>
        </w:rPr>
        <w:t>»</w:t>
      </w:r>
    </w:p>
    <w:p w:rsidR="007F5683" w:rsidRPr="00D57BB1" w:rsidRDefault="00AE0BC1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№16 от </w:t>
      </w:r>
      <w:r w:rsidR="00302242">
        <w:rPr>
          <w:rFonts w:ascii="Times New Roman" w:hAnsi="Times New Roman" w:cs="Times New Roman"/>
          <w:sz w:val="24"/>
          <w:szCs w:val="24"/>
        </w:rPr>
        <w:t>26</w:t>
      </w:r>
      <w:r w:rsidR="00A87105" w:rsidRPr="00A87105">
        <w:rPr>
          <w:rFonts w:ascii="Times New Roman" w:hAnsi="Times New Roman" w:cs="Times New Roman"/>
          <w:sz w:val="24"/>
          <w:szCs w:val="24"/>
        </w:rPr>
        <w:t xml:space="preserve"> апреля 2018 г.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>СРО «СОЮЗАТО</w:t>
      </w:r>
      <w:r>
        <w:rPr>
          <w:rFonts w:ascii="Times New Roman" w:hAnsi="Times New Roman" w:cs="Times New Roman"/>
          <w:sz w:val="24"/>
          <w:szCs w:val="24"/>
        </w:rPr>
        <w:t>МПРОЕКТ</w:t>
      </w:r>
      <w:r w:rsidRPr="00A87105">
        <w:rPr>
          <w:rFonts w:ascii="Times New Roman" w:hAnsi="Times New Roman" w:cs="Times New Roman"/>
          <w:sz w:val="24"/>
          <w:szCs w:val="24"/>
        </w:rPr>
        <w:t>»</w:t>
      </w:r>
    </w:p>
    <w:p w:rsidR="00444BCD" w:rsidRDefault="00BA340A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№17 </w:t>
      </w:r>
      <w:r w:rsidR="00AE0BC1">
        <w:rPr>
          <w:rFonts w:ascii="Times New Roman" w:hAnsi="Times New Roman" w:cs="Times New Roman"/>
          <w:sz w:val="24"/>
          <w:szCs w:val="24"/>
        </w:rPr>
        <w:t>от 12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</w:t>
      </w:r>
      <w:r w:rsidR="006653DB">
        <w:rPr>
          <w:rFonts w:ascii="Times New Roman" w:hAnsi="Times New Roman" w:cs="Times New Roman"/>
          <w:sz w:val="24"/>
          <w:szCs w:val="24"/>
        </w:rPr>
        <w:t>февраля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201</w:t>
      </w:r>
      <w:r w:rsidR="006653DB">
        <w:rPr>
          <w:rFonts w:ascii="Times New Roman" w:hAnsi="Times New Roman" w:cs="Times New Roman"/>
          <w:sz w:val="24"/>
          <w:szCs w:val="24"/>
        </w:rPr>
        <w:t>9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г.</w:t>
      </w:r>
      <w:r w:rsidR="002B3FB2">
        <w:rPr>
          <w:rFonts w:ascii="Times New Roman" w:hAnsi="Times New Roman" w:cs="Times New Roman"/>
          <w:sz w:val="24"/>
          <w:szCs w:val="24"/>
        </w:rPr>
        <w:t>;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№18 от 12 февраля 2020 г.</w:t>
      </w:r>
      <w:r w:rsidR="007176BD">
        <w:rPr>
          <w:rFonts w:ascii="Times New Roman" w:hAnsi="Times New Roman" w:cs="Times New Roman"/>
          <w:sz w:val="24"/>
          <w:szCs w:val="24"/>
        </w:rPr>
        <w:t>;</w:t>
      </w:r>
    </w:p>
    <w:p w:rsidR="007176BD" w:rsidRDefault="007176BD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7176BD" w:rsidRDefault="00C01239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76BD">
        <w:rPr>
          <w:rFonts w:ascii="Times New Roman" w:hAnsi="Times New Roman" w:cs="Times New Roman"/>
          <w:sz w:val="24"/>
          <w:szCs w:val="24"/>
        </w:rPr>
        <w:t>ешением общего Собрания членов</w:t>
      </w:r>
    </w:p>
    <w:p w:rsidR="007176BD" w:rsidRDefault="007176BD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7176BD" w:rsidRDefault="007176BD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№20 от 12 февраля 2021 г.</w:t>
      </w:r>
      <w:r w:rsidR="00C4538B">
        <w:rPr>
          <w:rFonts w:ascii="Times New Roman" w:hAnsi="Times New Roman" w:cs="Times New Roman"/>
          <w:sz w:val="24"/>
          <w:szCs w:val="24"/>
        </w:rPr>
        <w:t>;</w:t>
      </w:r>
      <w:r w:rsidR="003B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№21 от 14 апреля 2021 г.</w:t>
      </w:r>
      <w:r w:rsidR="00C4538B">
        <w:rPr>
          <w:rFonts w:ascii="Times New Roman" w:hAnsi="Times New Roman" w:cs="Times New Roman"/>
          <w:sz w:val="24"/>
          <w:szCs w:val="24"/>
        </w:rPr>
        <w:t>;</w:t>
      </w:r>
    </w:p>
    <w:p w:rsidR="00956706" w:rsidRDefault="00956706" w:rsidP="00956706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C4538B" w:rsidRDefault="00956706" w:rsidP="00956706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956706" w:rsidRDefault="00C4538B" w:rsidP="00956706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 «СОЮЗАТОМПРОЕКТ»</w:t>
      </w:r>
    </w:p>
    <w:p w:rsidR="00956706" w:rsidRPr="00E66518" w:rsidRDefault="00956706" w:rsidP="00956706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№22 от 11 февраля 202</w:t>
      </w:r>
      <w:r w:rsidR="00C453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F5A55">
        <w:rPr>
          <w:rFonts w:ascii="Times New Roman" w:hAnsi="Times New Roman" w:cs="Times New Roman"/>
          <w:sz w:val="24"/>
          <w:szCs w:val="24"/>
        </w:rPr>
        <w:t>;</w:t>
      </w:r>
    </w:p>
    <w:p w:rsidR="004F5A55" w:rsidRDefault="004F5A55" w:rsidP="004F5A55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4F5A55" w:rsidRDefault="004F5A55" w:rsidP="004F5A55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4F5A55" w:rsidRDefault="004F5A55" w:rsidP="004F5A55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 «СОЮЗАТОМПРОЕКТ»</w:t>
      </w:r>
    </w:p>
    <w:p w:rsidR="004F5A55" w:rsidRPr="00E66518" w:rsidRDefault="00436F0F" w:rsidP="004F5A55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№23 от 14</w:t>
      </w:r>
      <w:r w:rsidR="004F5A55">
        <w:rPr>
          <w:rFonts w:ascii="Times New Roman" w:hAnsi="Times New Roman" w:cs="Times New Roman"/>
          <w:sz w:val="24"/>
          <w:szCs w:val="24"/>
        </w:rPr>
        <w:t xml:space="preserve"> апреля 2022 г.</w:t>
      </w:r>
      <w:r w:rsidR="00E03DF3">
        <w:rPr>
          <w:rFonts w:ascii="Times New Roman" w:hAnsi="Times New Roman" w:cs="Times New Roman"/>
          <w:sz w:val="24"/>
          <w:szCs w:val="24"/>
        </w:rPr>
        <w:t>;</w:t>
      </w:r>
    </w:p>
    <w:p w:rsidR="00E03DF3" w:rsidRDefault="00E03DF3" w:rsidP="00E03DF3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E03DF3" w:rsidRDefault="00E03DF3" w:rsidP="00E03DF3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E03DF3" w:rsidRDefault="00E03DF3" w:rsidP="00E03DF3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 «СОЮЗАТОМПРОЕКТ»</w:t>
      </w:r>
    </w:p>
    <w:p w:rsidR="00E03DF3" w:rsidRDefault="00E03DF3" w:rsidP="00E03DF3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№24 от 9 сентября 2022 г.</w:t>
      </w:r>
      <w:r w:rsidR="001E4CCE">
        <w:rPr>
          <w:rFonts w:ascii="Times New Roman" w:hAnsi="Times New Roman" w:cs="Times New Roman"/>
          <w:sz w:val="24"/>
          <w:szCs w:val="24"/>
        </w:rPr>
        <w:t>;</w:t>
      </w:r>
    </w:p>
    <w:p w:rsidR="001E4CCE" w:rsidRDefault="001E4CCE" w:rsidP="00E03DF3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1E4CCE" w:rsidRDefault="001E4CCE" w:rsidP="00E03DF3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1E4CCE" w:rsidRDefault="001E4CCE" w:rsidP="00E03DF3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1E4CCE" w:rsidRDefault="001E4CCE" w:rsidP="00E03DF3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№25 от 10.02.2023 г.</w:t>
      </w:r>
    </w:p>
    <w:p w:rsidR="001E4CCE" w:rsidRPr="00E66518" w:rsidRDefault="001E4CCE" w:rsidP="00E03DF3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4F5A55" w:rsidRDefault="00444BCD" w:rsidP="00F9706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4CCE" w:rsidRDefault="001E4CC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E4CCE" w:rsidRDefault="001E4CC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E4CCE" w:rsidRDefault="001E4CC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E4CCE" w:rsidRDefault="001E4CC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E4CCE" w:rsidRDefault="001E4CC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E4CCE" w:rsidRDefault="001E4CC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E4CCE" w:rsidRDefault="001E4CC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E4CCE" w:rsidRDefault="001E4CC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E4CCE" w:rsidRDefault="001E4CC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E4CCE" w:rsidRDefault="001E4CC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E4CCE" w:rsidRDefault="001E4CC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о членстве в саморегулируемой организации</w:t>
      </w:r>
    </w:p>
    <w:p w:rsidR="00A26005" w:rsidRDefault="00A26005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CCE" w:rsidRDefault="001E4CCE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510AB" w:rsidRDefault="00444BCD" w:rsidP="00C80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0AB">
        <w:rPr>
          <w:rFonts w:ascii="Times New Roman" w:hAnsi="Times New Roman" w:cs="Times New Roman"/>
          <w:sz w:val="24"/>
          <w:szCs w:val="24"/>
        </w:rPr>
        <w:t>Москва</w:t>
      </w:r>
    </w:p>
    <w:p w:rsidR="00444BCD" w:rsidRPr="00E66518" w:rsidRDefault="002D3431" w:rsidP="00C80BD3">
      <w:pPr>
        <w:jc w:val="center"/>
        <w:rPr>
          <w:rFonts w:ascii="Times New Roman" w:hAnsi="Times New Roman" w:cs="Times New Roman"/>
        </w:rPr>
      </w:pPr>
      <w:r w:rsidRPr="00E510AB">
        <w:rPr>
          <w:rFonts w:ascii="Times New Roman" w:hAnsi="Times New Roman" w:cs="Times New Roman"/>
          <w:sz w:val="24"/>
          <w:szCs w:val="24"/>
        </w:rPr>
        <w:t>20</w:t>
      </w:r>
      <w:r w:rsidR="007176BD">
        <w:rPr>
          <w:rFonts w:ascii="Times New Roman" w:hAnsi="Times New Roman" w:cs="Times New Roman"/>
          <w:sz w:val="24"/>
          <w:szCs w:val="24"/>
        </w:rPr>
        <w:t>2</w:t>
      </w:r>
      <w:r w:rsidR="001E4CCE">
        <w:rPr>
          <w:rFonts w:ascii="Times New Roman" w:hAnsi="Times New Roman" w:cs="Times New Roman"/>
          <w:sz w:val="24"/>
          <w:szCs w:val="24"/>
        </w:rPr>
        <w:t>3</w:t>
      </w:r>
      <w:r w:rsidR="00D57BB1" w:rsidRPr="00E510AB">
        <w:rPr>
          <w:rFonts w:ascii="Times New Roman" w:hAnsi="Times New Roman" w:cs="Times New Roman"/>
          <w:sz w:val="24"/>
          <w:szCs w:val="24"/>
        </w:rPr>
        <w:t xml:space="preserve"> г.</w:t>
      </w:r>
      <w:r w:rsidR="00444BCD"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823E1E" w:rsidRDefault="00F82DD8" w:rsidP="004E1B3F">
      <w:pPr>
        <w:tabs>
          <w:tab w:val="center" w:pos="4989"/>
          <w:tab w:val="left" w:pos="6789"/>
          <w:tab w:val="right" w:pos="997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4BCD" w:rsidRPr="00823E1E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E1B3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4BCD" w:rsidRPr="00823E1E" w:rsidRDefault="00444BCD" w:rsidP="00C80BD3">
      <w:pPr>
        <w:jc w:val="center"/>
        <w:rPr>
          <w:rFonts w:ascii="Times New Roman" w:hAnsi="Times New Roman" w:cs="Times New Roman"/>
          <w:b/>
          <w:bCs/>
        </w:rPr>
      </w:pPr>
    </w:p>
    <w:p w:rsidR="00B6736B" w:rsidRPr="00823E1E" w:rsidRDefault="00392213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fldChar w:fldCharType="begin"/>
      </w:r>
      <w:r w:rsidR="00444BCD" w:rsidRPr="00823E1E">
        <w:rPr>
          <w:rFonts w:ascii="Times New Roman" w:hAnsi="Times New Roman" w:cs="Times New Roman"/>
        </w:rPr>
        <w:instrText xml:space="preserve"> TOC \o "1-3" </w:instrText>
      </w:r>
      <w:r w:rsidRPr="00823E1E">
        <w:rPr>
          <w:rFonts w:ascii="Times New Roman" w:hAnsi="Times New Roman" w:cs="Times New Roman"/>
        </w:rPr>
        <w:fldChar w:fldCharType="separate"/>
      </w:r>
      <w:r w:rsidR="00B6736B" w:rsidRPr="00823E1E">
        <w:rPr>
          <w:rFonts w:ascii="Times New Roman" w:hAnsi="Times New Roman" w:cs="Times New Roman"/>
        </w:rPr>
        <w:t>РАЗДЕЛ 1. Порядок вступления  в члены саморегулируемой организации</w:t>
      </w:r>
      <w:r w:rsidR="00B6736B" w:rsidRPr="00823E1E">
        <w:rPr>
          <w:rFonts w:ascii="Times New Roman" w:hAnsi="Times New Roman" w:cs="Times New Roman"/>
        </w:rPr>
        <w:tab/>
      </w:r>
      <w:r w:rsidR="00B6736B" w:rsidRPr="00823E1E">
        <w:rPr>
          <w:rFonts w:ascii="Times New Roman" w:hAnsi="Times New Roman" w:cs="Times New Roman"/>
        </w:rPr>
        <w:fldChar w:fldCharType="begin"/>
      </w:r>
      <w:r w:rsidR="00B6736B" w:rsidRPr="00823E1E">
        <w:rPr>
          <w:rFonts w:ascii="Times New Roman" w:hAnsi="Times New Roman" w:cs="Times New Roman"/>
        </w:rPr>
        <w:instrText xml:space="preserve"> PAGEREF _Toc1141561 \h </w:instrText>
      </w:r>
      <w:r w:rsidR="00B6736B" w:rsidRPr="00823E1E">
        <w:rPr>
          <w:rFonts w:ascii="Times New Roman" w:hAnsi="Times New Roman" w:cs="Times New Roman"/>
        </w:rPr>
      </w:r>
      <w:r w:rsidR="00B6736B" w:rsidRPr="00823E1E">
        <w:rPr>
          <w:rFonts w:ascii="Times New Roman" w:hAnsi="Times New Roman" w:cs="Times New Roman"/>
        </w:rPr>
        <w:fldChar w:fldCharType="separate"/>
      </w:r>
      <w:r w:rsidR="007A0401">
        <w:rPr>
          <w:rFonts w:ascii="Times New Roman" w:hAnsi="Times New Roman" w:cs="Times New Roman"/>
        </w:rPr>
        <w:t>4</w:t>
      </w:r>
      <w:r w:rsidR="00B6736B"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1 Заявление о приеме в члены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_Toc1141562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7A0401">
        <w:rPr>
          <w:rFonts w:ascii="Times New Roman" w:hAnsi="Times New Roman" w:cs="Times New Roman"/>
          <w:noProof/>
        </w:rPr>
        <w:t>8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2 Паспорт организации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_Toc1141563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7A0401">
        <w:rPr>
          <w:rFonts w:ascii="Times New Roman" w:hAnsi="Times New Roman" w:cs="Times New Roman"/>
          <w:noProof/>
        </w:rPr>
        <w:t>10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2. Требования к членам саморегулируемой организации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_Toc1141564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="007A0401">
        <w:rPr>
          <w:rFonts w:ascii="Times New Roman" w:hAnsi="Times New Roman" w:cs="Times New Roman"/>
        </w:rPr>
        <w:t>22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1.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Общие положения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_Toc1141565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7A0401">
        <w:rPr>
          <w:rFonts w:ascii="Times New Roman" w:hAnsi="Times New Roman" w:cs="Times New Roman"/>
          <w:noProof/>
        </w:rPr>
        <w:t>22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2.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_Toc1141566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7A0401">
        <w:rPr>
          <w:rFonts w:ascii="Times New Roman" w:hAnsi="Times New Roman" w:cs="Times New Roman"/>
          <w:noProof/>
        </w:rPr>
        <w:t>22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3.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r w:rsidRPr="00823E1E">
        <w:rPr>
          <w:rFonts w:ascii="Times New Roman" w:hAnsi="Times New Roman" w:cs="Times New Roman"/>
          <w:noProof/>
        </w:rPr>
        <w:tab/>
      </w:r>
      <w:r w:rsidR="00053602">
        <w:rPr>
          <w:rFonts w:ascii="Times New Roman" w:hAnsi="Times New Roman" w:cs="Times New Roman"/>
          <w:noProof/>
        </w:rPr>
        <w:t>2</w:t>
      </w:r>
      <w:r w:rsidR="007D788B">
        <w:rPr>
          <w:rFonts w:ascii="Times New Roman" w:hAnsi="Times New Roman" w:cs="Times New Roman"/>
          <w:noProof/>
        </w:rPr>
        <w:t>8</w:t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4.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_Toc1141568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7A0401">
        <w:rPr>
          <w:rFonts w:ascii="Times New Roman" w:hAnsi="Times New Roman" w:cs="Times New Roman"/>
          <w:noProof/>
        </w:rPr>
        <w:t>34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3 Положение об аттестации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_Toc1141569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7A0401">
        <w:rPr>
          <w:rFonts w:ascii="Times New Roman" w:hAnsi="Times New Roman" w:cs="Times New Roman"/>
          <w:noProof/>
        </w:rPr>
        <w:t>39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4 Положение о ДПО</w:t>
      </w:r>
      <w:r w:rsidR="003B0A29">
        <w:rPr>
          <w:rFonts w:ascii="Times New Roman" w:hAnsi="Times New Roman" w:cs="Times New Roman"/>
          <w:i/>
          <w:iCs/>
          <w:noProof/>
        </w:rPr>
        <w:t xml:space="preserve"> и НОК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_Toc1141570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7A0401">
        <w:rPr>
          <w:rFonts w:ascii="Times New Roman" w:hAnsi="Times New Roman" w:cs="Times New Roman"/>
          <w:noProof/>
        </w:rPr>
        <w:t>46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3. Размеры, порядок расчета и уплаты вступительного и членского взносов</w:t>
      </w:r>
      <w:r w:rsidRPr="00823E1E">
        <w:rPr>
          <w:rFonts w:ascii="Times New Roman" w:hAnsi="Times New Roman" w:cs="Times New Roman"/>
        </w:rPr>
        <w:tab/>
      </w:r>
      <w:r w:rsidR="00DA0A3A">
        <w:rPr>
          <w:rFonts w:ascii="Times New Roman" w:hAnsi="Times New Roman" w:cs="Times New Roman"/>
        </w:rPr>
        <w:t>63</w:t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5 Размер вступительного взноса</w:t>
      </w:r>
      <w:r w:rsidRPr="00823E1E">
        <w:rPr>
          <w:rFonts w:ascii="Times New Roman" w:hAnsi="Times New Roman" w:cs="Times New Roman"/>
          <w:noProof/>
        </w:rPr>
        <w:tab/>
      </w:r>
      <w:r w:rsidR="00DA0A3A">
        <w:rPr>
          <w:rFonts w:ascii="Times New Roman" w:hAnsi="Times New Roman" w:cs="Times New Roman"/>
          <w:noProof/>
        </w:rPr>
        <w:t>68</w:t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6 Размер членского взноса</w:t>
      </w:r>
      <w:r w:rsidRPr="00823E1E">
        <w:rPr>
          <w:rFonts w:ascii="Times New Roman" w:hAnsi="Times New Roman" w:cs="Times New Roman"/>
          <w:b/>
          <w:bCs/>
          <w:noProof/>
        </w:rPr>
        <w:t xml:space="preserve"> </w:t>
      </w:r>
      <w:r w:rsidR="007C6E78" w:rsidRPr="007C6E78">
        <w:rPr>
          <w:rFonts w:ascii="Times New Roman" w:hAnsi="Times New Roman" w:cs="Times New Roman"/>
          <w:bCs/>
          <w:i/>
          <w:noProof/>
        </w:rPr>
        <w:t xml:space="preserve">для проектных организаций </w:t>
      </w:r>
      <w:r w:rsidR="007C6E78">
        <w:rPr>
          <w:rFonts w:ascii="Times New Roman" w:hAnsi="Times New Roman" w:cs="Times New Roman"/>
          <w:bCs/>
          <w:i/>
          <w:noProof/>
        </w:rPr>
        <w:t xml:space="preserve">- членов Ассоциации, исходя из объема выручки по проектным работам и установленного уровня ответственности по компенсационному фонду возмещения вреда </w:t>
      </w:r>
      <w:r w:rsidRPr="00823E1E">
        <w:rPr>
          <w:rFonts w:ascii="Times New Roman" w:hAnsi="Times New Roman" w:cs="Times New Roman"/>
          <w:noProof/>
        </w:rPr>
        <w:tab/>
      </w:r>
      <w:r w:rsidR="00DA0A3A">
        <w:rPr>
          <w:rFonts w:ascii="Times New Roman" w:hAnsi="Times New Roman" w:cs="Times New Roman"/>
          <w:noProof/>
        </w:rPr>
        <w:t>69</w:t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 xml:space="preserve">Приложение 7 Размер членского взноса </w:t>
      </w:r>
      <w:r w:rsidR="007C6E78">
        <w:rPr>
          <w:rFonts w:ascii="Times New Roman" w:hAnsi="Times New Roman" w:cs="Times New Roman"/>
          <w:i/>
          <w:iCs/>
          <w:noProof/>
        </w:rPr>
        <w:t xml:space="preserve">для проектных подрядных организаций - членов ассоциации, исходя из объема выручки по проектным работам и установленного уровня ответственности по компенсационному фонду обеспечения договорных обязательств </w:t>
      </w:r>
      <w:r w:rsidRPr="00823E1E">
        <w:rPr>
          <w:rFonts w:ascii="Times New Roman" w:hAnsi="Times New Roman" w:cs="Times New Roman"/>
          <w:noProof/>
        </w:rPr>
        <w:tab/>
      </w:r>
      <w:r w:rsidR="00DA0A3A">
        <w:rPr>
          <w:rFonts w:ascii="Times New Roman" w:hAnsi="Times New Roman" w:cs="Times New Roman"/>
          <w:noProof/>
        </w:rPr>
        <w:t>70</w:t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8 Размер членского взноса члена Ассоциации</w:t>
      </w:r>
      <w:r w:rsidR="007C6E78">
        <w:rPr>
          <w:rFonts w:ascii="Times New Roman" w:hAnsi="Times New Roman" w:cs="Times New Roman"/>
          <w:i/>
          <w:iCs/>
          <w:noProof/>
        </w:rPr>
        <w:t xml:space="preserve"> -застройщика, технического заказчика</w:t>
      </w:r>
      <w:r w:rsidR="00DA0A3A">
        <w:rPr>
          <w:rFonts w:ascii="Times New Roman" w:hAnsi="Times New Roman" w:cs="Times New Roman"/>
          <w:noProof/>
        </w:rPr>
        <w:t xml:space="preserve"> 71</w:t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9 Образец акта сверки</w:t>
      </w:r>
      <w:r w:rsidRPr="00823E1E">
        <w:rPr>
          <w:rFonts w:ascii="Times New Roman" w:hAnsi="Times New Roman" w:cs="Times New Roman"/>
          <w:noProof/>
        </w:rPr>
        <w:tab/>
      </w:r>
      <w:r w:rsidR="00DA0A3A">
        <w:rPr>
          <w:rFonts w:ascii="Times New Roman" w:hAnsi="Times New Roman" w:cs="Times New Roman"/>
          <w:noProof/>
        </w:rPr>
        <w:t>72</w:t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10 Образец протокола согласования ежемесячного членского взноса</w:t>
      </w:r>
      <w:r w:rsidRPr="00823E1E">
        <w:rPr>
          <w:rFonts w:ascii="Times New Roman" w:hAnsi="Times New Roman" w:cs="Times New Roman"/>
          <w:noProof/>
        </w:rPr>
        <w:tab/>
      </w:r>
      <w:r w:rsidR="00DA0A3A">
        <w:rPr>
          <w:rFonts w:ascii="Times New Roman" w:hAnsi="Times New Roman" w:cs="Times New Roman"/>
          <w:noProof/>
        </w:rPr>
        <w:t>73</w:t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4. Основание и порядок прекращения членства</w:t>
      </w:r>
      <w:r w:rsidRPr="00823E1E">
        <w:rPr>
          <w:rFonts w:ascii="Times New Roman" w:hAnsi="Times New Roman" w:cs="Times New Roman"/>
        </w:rPr>
        <w:tab/>
      </w:r>
      <w:r w:rsidR="00DA0A3A">
        <w:rPr>
          <w:rFonts w:ascii="Times New Roman" w:hAnsi="Times New Roman" w:cs="Times New Roman"/>
        </w:rPr>
        <w:t>74</w:t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5. Заключительные положения</w:t>
      </w:r>
      <w:r w:rsidRPr="00823E1E">
        <w:rPr>
          <w:rFonts w:ascii="Times New Roman" w:hAnsi="Times New Roman" w:cs="Times New Roman"/>
        </w:rPr>
        <w:tab/>
      </w:r>
      <w:r w:rsidR="00DA0A3A">
        <w:rPr>
          <w:rFonts w:ascii="Times New Roman" w:hAnsi="Times New Roman" w:cs="Times New Roman"/>
        </w:rPr>
        <w:t>78</w:t>
      </w:r>
    </w:p>
    <w:p w:rsidR="00444BCD" w:rsidRPr="00E66518" w:rsidRDefault="00392213" w:rsidP="004B07E8">
      <w:pPr>
        <w:pStyle w:val="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E1E">
        <w:rPr>
          <w:rFonts w:ascii="Times New Roman" w:hAnsi="Times New Roman" w:cs="Times New Roman"/>
          <w:sz w:val="24"/>
          <w:szCs w:val="24"/>
        </w:rPr>
        <w:fldChar w:fldCharType="end"/>
      </w:r>
      <w:r w:rsidR="00444BCD" w:rsidRPr="00E6651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4BCD" w:rsidRPr="00AE0BC1" w:rsidRDefault="00444BCD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141561"/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0BC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вступления </w:t>
      </w:r>
      <w:r w:rsidRPr="00AE0BC1">
        <w:rPr>
          <w:rFonts w:ascii="Times New Roman" w:hAnsi="Times New Roman" w:cs="Times New Roman"/>
          <w:b/>
          <w:bCs/>
          <w:sz w:val="28"/>
          <w:szCs w:val="28"/>
        </w:rPr>
        <w:br/>
        <w:t>в члены саморегулируемой организации</w:t>
      </w:r>
      <w:bookmarkEnd w:id="0"/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_Ref472090063"/>
      <w:r w:rsidRPr="00E66518">
        <w:rPr>
          <w:rFonts w:ascii="Times New Roman" w:hAnsi="Times New Roman" w:cs="Times New Roman"/>
          <w:sz w:val="28"/>
          <w:szCs w:val="28"/>
        </w:rPr>
        <w:t xml:space="preserve">Для приема в члены СРО «СОЮЗАТОМПРОЕКТ» (далее – </w:t>
      </w:r>
      <w:r w:rsidR="00281335">
        <w:rPr>
          <w:rStyle w:val="FontStyle14"/>
          <w:b w:val="0"/>
          <w:bCs w:val="0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) юридическое лицо представляет в </w:t>
      </w:r>
      <w:r w:rsidR="00281335">
        <w:rPr>
          <w:rStyle w:val="FontStyle14"/>
          <w:b w:val="0"/>
          <w:bCs w:val="0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1"/>
    </w:p>
    <w:p w:rsidR="00444BCD" w:rsidRPr="00E66518" w:rsidRDefault="00444BCD" w:rsidP="00C4538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заявление о приеме в члены </w:t>
      </w:r>
      <w:r w:rsidR="00281335">
        <w:rPr>
          <w:rStyle w:val="FontStyle14"/>
          <w:b w:val="0"/>
          <w:bCs w:val="0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котором должны быть указаны в том числе сведения о намерении принимать участие в заключении договоров подряда на проектные работы с использованием конкурентных способов заключения договоров или об отсутствии таких намерений (Приложение 1);</w:t>
      </w:r>
    </w:p>
    <w:p w:rsidR="0052322B" w:rsidRDefault="00C4538B" w:rsidP="00C4538B">
      <w:pPr>
        <w:pStyle w:val="formattext"/>
        <w:spacing w:before="0" w:beforeAutospacing="0" w:after="0" w:afterAutospacing="0" w:line="360" w:lineRule="auto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4BCD" w:rsidRPr="00E66518">
        <w:rPr>
          <w:sz w:val="28"/>
          <w:szCs w:val="28"/>
        </w:rPr>
        <w:t>2)</w:t>
      </w:r>
      <w:r w:rsidR="00444BCD" w:rsidRPr="00E66518">
        <w:rPr>
          <w:sz w:val="28"/>
          <w:szCs w:val="28"/>
        </w:rPr>
        <w:tab/>
      </w:r>
      <w:r w:rsidR="0052322B" w:rsidRPr="0052322B">
        <w:rPr>
          <w:sz w:val="28"/>
          <w:szCs w:val="28"/>
        </w:rPr>
        <w:t xml:space="preserve"> </w:t>
      </w:r>
      <w:r w:rsidR="0052322B" w:rsidRPr="00F34415">
        <w:rPr>
          <w:sz w:val="28"/>
          <w:szCs w:val="28"/>
        </w:rPr>
        <w:t xml:space="preserve">копия документа, подтверждающего факт внесения в соответствующий государственный реестр записи о государственной </w:t>
      </w:r>
      <w:r w:rsidR="0052322B">
        <w:rPr>
          <w:sz w:val="28"/>
          <w:szCs w:val="28"/>
        </w:rPr>
        <w:t xml:space="preserve">регистрации </w:t>
      </w:r>
      <w:r w:rsidR="0052322B" w:rsidRPr="00F34415">
        <w:rPr>
          <w:sz w:val="28"/>
          <w:szCs w:val="28"/>
        </w:rPr>
        <w:t>юридического лица</w:t>
      </w:r>
      <w:r w:rsidR="0052322B">
        <w:rPr>
          <w:sz w:val="28"/>
          <w:szCs w:val="28"/>
        </w:rPr>
        <w:t xml:space="preserve">: </w:t>
      </w:r>
    </w:p>
    <w:p w:rsidR="0052322B" w:rsidRDefault="00C4538B" w:rsidP="00C4538B">
      <w:pPr>
        <w:pStyle w:val="formattext"/>
        <w:spacing w:before="0" w:beforeAutospacing="0" w:after="0" w:afterAutospacing="0" w:line="360" w:lineRule="auto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322B">
        <w:rPr>
          <w:sz w:val="28"/>
          <w:szCs w:val="28"/>
        </w:rPr>
        <w:t xml:space="preserve">- для юридического лица, зарегистрированного </w:t>
      </w:r>
      <w:r>
        <w:rPr>
          <w:sz w:val="28"/>
          <w:szCs w:val="28"/>
        </w:rPr>
        <w:t xml:space="preserve">до 01.07.2002 г. и </w:t>
      </w:r>
      <w:r w:rsidR="0052322B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                  </w:t>
      </w:r>
      <w:r w:rsidR="0052322B">
        <w:rPr>
          <w:sz w:val="28"/>
          <w:szCs w:val="28"/>
        </w:rPr>
        <w:t xml:space="preserve">с 01.07.2002 г. по 01.01.2017 </w:t>
      </w:r>
      <w:proofErr w:type="gramStart"/>
      <w:r w:rsidR="0052322B">
        <w:rPr>
          <w:sz w:val="28"/>
          <w:szCs w:val="28"/>
        </w:rPr>
        <w:t>г.</w:t>
      </w:r>
      <w:proofErr w:type="gramEnd"/>
      <w:r w:rsidR="0052322B">
        <w:rPr>
          <w:sz w:val="28"/>
          <w:szCs w:val="28"/>
        </w:rPr>
        <w:t xml:space="preserve"> предоставляется копия свидетельства </w:t>
      </w:r>
      <w:r>
        <w:rPr>
          <w:sz w:val="28"/>
          <w:szCs w:val="28"/>
        </w:rPr>
        <w:t xml:space="preserve">                                            </w:t>
      </w:r>
      <w:r w:rsidR="0052322B">
        <w:rPr>
          <w:sz w:val="28"/>
          <w:szCs w:val="28"/>
        </w:rPr>
        <w:t xml:space="preserve">о государственной регистрации юридического лица при его создании, с записью </w:t>
      </w:r>
      <w:r>
        <w:rPr>
          <w:sz w:val="28"/>
          <w:szCs w:val="28"/>
        </w:rPr>
        <w:t xml:space="preserve">                 </w:t>
      </w:r>
      <w:r w:rsidR="0052322B">
        <w:rPr>
          <w:sz w:val="28"/>
          <w:szCs w:val="28"/>
        </w:rPr>
        <w:t xml:space="preserve">о присвоении основного государственного регистрационного номера </w:t>
      </w:r>
      <w:r w:rsidR="0052322B" w:rsidRPr="005B50A6">
        <w:rPr>
          <w:sz w:val="28"/>
          <w:szCs w:val="28"/>
        </w:rPr>
        <w:t>(свидетельство ОГРН);</w:t>
      </w:r>
    </w:p>
    <w:p w:rsidR="00C4538B" w:rsidRDefault="0052322B" w:rsidP="00C4538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8B">
        <w:rPr>
          <w:rFonts w:ascii="Times New Roman" w:hAnsi="Times New Roman" w:cs="Times New Roman"/>
          <w:sz w:val="28"/>
          <w:szCs w:val="28"/>
        </w:rPr>
        <w:t xml:space="preserve">- для юридического лица, зарегистрированного после 01.01.2017 </w:t>
      </w:r>
      <w:proofErr w:type="gramStart"/>
      <w:r w:rsidRPr="00C4538B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C4538B">
        <w:rPr>
          <w:rFonts w:ascii="Times New Roman" w:hAnsi="Times New Roman" w:cs="Times New Roman"/>
          <w:sz w:val="28"/>
          <w:szCs w:val="28"/>
        </w:rPr>
        <w:t xml:space="preserve"> предоставляется копия листа записи единого государственного реестра юридических лиц (лист записи ЕГРЮЛ);</w:t>
      </w:r>
    </w:p>
    <w:p w:rsidR="00444BCD" w:rsidRPr="00E66518" w:rsidRDefault="00444BCD" w:rsidP="00C4538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4538B">
        <w:rPr>
          <w:rFonts w:ascii="Times New Roman" w:hAnsi="Times New Roman" w:cs="Times New Roman"/>
          <w:sz w:val="28"/>
          <w:szCs w:val="28"/>
        </w:rPr>
        <w:t>3</w:t>
      </w:r>
      <w:r w:rsidRPr="00E66518">
        <w:rPr>
          <w:rFonts w:ascii="Times New Roman" w:hAnsi="Times New Roman" w:cs="Times New Roman"/>
          <w:sz w:val="28"/>
          <w:szCs w:val="28"/>
        </w:rPr>
        <w:t>)</w:t>
      </w:r>
      <w:r w:rsidRPr="00E66518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юридического лица: устава и (или) учредительного договора;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надлежащим образом заверенный перевод на русский язык документов о государственной регистрации юридического лица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законодательством соответствующего государства - для иностранных юридических лиц;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5)</w:t>
      </w:r>
      <w:r w:rsidRPr="00E66518">
        <w:rPr>
          <w:rFonts w:ascii="Times New Roman" w:hAnsi="Times New Roman" w:cs="Times New Roman"/>
          <w:sz w:val="28"/>
          <w:szCs w:val="28"/>
        </w:rPr>
        <w:tab/>
        <w:t>документы, подтверждающие соответствие юридического лица требованиям, установленным саморегулируемой организацией к своим членам во внутренних документах саморегулируемой организации (Паспорт организации, Приложение 2);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6) документы, подтверждающие наличие у юридического лица специалистов, указанных в части 1 статьи 55.5-1 Градостроительного Кодекса;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7) документы, подтверждающие наличие у специалистов должностных обязанностей, предусмотренных частью 3 статьи 55.5-1 Градостроительного Кодекса;</w:t>
      </w:r>
    </w:p>
    <w:p w:rsidR="00444BCD" w:rsidRPr="00E66518" w:rsidRDefault="00444BCD" w:rsidP="00AB5E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Федерации.</w:t>
      </w:r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надлежащим образом заверены и подписаны уполномоченным лицом.</w:t>
      </w:r>
    </w:p>
    <w:p w:rsidR="00444BCD" w:rsidRPr="00E66518" w:rsidRDefault="00D57BB1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4BCD" w:rsidRPr="00E66518">
        <w:rPr>
          <w:rFonts w:ascii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444BCD" w:rsidRPr="00E66518" w:rsidRDefault="00444BCD" w:rsidP="008848B6">
      <w:pPr>
        <w:pStyle w:val="afa"/>
        <w:numPr>
          <w:ilvl w:val="1"/>
          <w:numId w:val="3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2" w:name="_Ref472092437"/>
      <w:r w:rsidRPr="00E66518">
        <w:rPr>
          <w:rFonts w:ascii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EF20C4" w:rsidRPr="001E6038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требованиям. Проверка осуществляется в форме документарной и/или выездной проверки. При этом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  <w:bookmarkEnd w:id="2"/>
    </w:p>
    <w:p w:rsidR="00444BCD" w:rsidRPr="00FD4B0C" w:rsidRDefault="00173F30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BCD" w:rsidRPr="00E66518">
        <w:rPr>
          <w:rFonts w:ascii="Times New Roman" w:hAnsi="Times New Roman" w:cs="Times New Roman"/>
          <w:sz w:val="28"/>
          <w:szCs w:val="28"/>
        </w:rPr>
        <w:t>1)</w:t>
      </w:r>
      <w:r w:rsidR="00444BCD" w:rsidRPr="00E6651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D4B0C">
        <w:rPr>
          <w:rFonts w:ascii="Times New Roman" w:hAnsi="Times New Roman" w:cs="Times New Roman"/>
          <w:sz w:val="28"/>
          <w:szCs w:val="28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>, с запросом сведений: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а) 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б) о 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EF20C4" w:rsidRPr="00F66328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 органы государственной власти и органы местного самоуправления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с запросом информации, необходимой для принятия решения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444BCD" w:rsidRPr="00E66518" w:rsidRDefault="00444BCD" w:rsidP="008848B6">
      <w:pPr>
        <w:pStyle w:val="afa"/>
        <w:numPr>
          <w:ilvl w:val="1"/>
          <w:numId w:val="4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3" w:name="_Ref472092633"/>
      <w:r w:rsidRPr="00E66518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r w:rsidR="00D3290A">
        <w:fldChar w:fldCharType="begin"/>
      </w:r>
      <w:r w:rsidR="00D3290A">
        <w:instrText xml:space="preserve"> REF _Ref472092437 \n \h  \* MERGEFORMAT </w:instrText>
      </w:r>
      <w:r w:rsidR="00D3290A">
        <w:fldChar w:fldCharType="separate"/>
      </w:r>
      <w:r w:rsidR="00EF20C4" w:rsidRPr="005F7BA4">
        <w:rPr>
          <w:rFonts w:ascii="Times New Roman" w:hAnsi="Times New Roman" w:cs="Times New Roman"/>
          <w:sz w:val="28"/>
          <w:szCs w:val="28"/>
        </w:rPr>
        <w:t>1.4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  <w:bookmarkEnd w:id="3"/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либо об отказе в приеме с указанием причин такого отказа.</w:t>
      </w:r>
    </w:p>
    <w:p w:rsidR="00444BCD" w:rsidRPr="00E66518" w:rsidRDefault="00EE5175" w:rsidP="008848B6">
      <w:pPr>
        <w:pStyle w:val="afa"/>
        <w:numPr>
          <w:ilvl w:val="1"/>
          <w:numId w:val="5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несоответствие юридического лица требованиям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непредставление юридическим лицом в полном объеме документов, предусмотренных пунктом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EF20C4" w:rsidRPr="005F7BA4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если юридическое лицо уже является членом саморегулируемой организации, основанной на членстве лиц, выполняющих архитектурно-строительное проектирование;</w:t>
      </w:r>
    </w:p>
    <w:p w:rsidR="00444BCD" w:rsidRPr="00E66518" w:rsidRDefault="00876F1B" w:rsidP="008848B6">
      <w:pPr>
        <w:pStyle w:val="afa"/>
        <w:numPr>
          <w:ilvl w:val="1"/>
          <w:numId w:val="6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вправе отказать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по вине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>совершение юридическим лицом в течение одного года двух и более аналогичных административных правонарушений, допущенных при выполнении проектных работ;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проведение процедуры банкротства в отношении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>юридическое лицо включено в реестр недобросовестных поставщиков (подрядчиков, исполнителей).</w:t>
      </w:r>
    </w:p>
    <w:p w:rsidR="00444BCD" w:rsidRPr="00E66518" w:rsidRDefault="00444BCD" w:rsidP="008848B6">
      <w:pPr>
        <w:pStyle w:val="afa"/>
        <w:numPr>
          <w:ilvl w:val="1"/>
          <w:numId w:val="6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4" w:name="_Ref472235269"/>
      <w:r w:rsidRPr="00E66518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r w:rsidR="00D3290A">
        <w:fldChar w:fldCharType="begin"/>
      </w:r>
      <w:r w:rsidR="00D3290A">
        <w:instrText xml:space="preserve"> REF _Ref472092633 \n \h  \* MERGEFORMAT </w:instrText>
      </w:r>
      <w:r w:rsidR="00D3290A">
        <w:fldChar w:fldCharType="separate"/>
      </w:r>
      <w:r w:rsidR="00EF20C4" w:rsidRPr="005F7BA4">
        <w:rPr>
          <w:rFonts w:ascii="Times New Roman" w:hAnsi="Times New Roman" w:cs="Times New Roman"/>
          <w:sz w:val="28"/>
          <w:szCs w:val="28"/>
        </w:rPr>
        <w:t>1.5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E5175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обязана направить юридическому лицу уведомление о принятом решении с приложением копии такого решения.</w:t>
      </w:r>
      <w:bookmarkEnd w:id="4"/>
    </w:p>
    <w:p w:rsidR="00444BCD" w:rsidRPr="00E66518" w:rsidRDefault="00444BCD" w:rsidP="008848B6">
      <w:pPr>
        <w:pStyle w:val="afa"/>
        <w:numPr>
          <w:ilvl w:val="1"/>
          <w:numId w:val="7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указанного в пункте </w:t>
      </w:r>
      <w:r w:rsidR="00D3290A">
        <w:fldChar w:fldCharType="begin"/>
      </w:r>
      <w:r w:rsidR="00D3290A">
        <w:instrText xml:space="preserve"> REF _Ref472235269 \n \h  \* MERGEFORMAT </w:instrText>
      </w:r>
      <w:r w:rsidR="00D3290A">
        <w:fldChar w:fldCharType="separate"/>
      </w:r>
      <w:r w:rsidR="00EF20C4" w:rsidRPr="005F7BA4">
        <w:rPr>
          <w:rFonts w:ascii="Times New Roman" w:hAnsi="Times New Roman" w:cs="Times New Roman"/>
          <w:sz w:val="28"/>
          <w:szCs w:val="28"/>
        </w:rPr>
        <w:t>1.8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Pr="00E66518">
        <w:rPr>
          <w:rFonts w:ascii="Times New Roman" w:hAnsi="Times New Roman" w:cs="Times New Roman"/>
          <w:sz w:val="28"/>
          <w:szCs w:val="28"/>
        </w:rPr>
        <w:br/>
        <w:t>в полном объеме: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взнос в компенсационный фонд возмещения вреда;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заключении договоров подряда на проектные работы с использованием конкурентных способов заключения договоров;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вступительный взнос.</w:t>
      </w:r>
    </w:p>
    <w:p w:rsidR="00444BCD" w:rsidRPr="00E66518" w:rsidRDefault="00444BCD" w:rsidP="008848B6">
      <w:pPr>
        <w:pStyle w:val="afa"/>
        <w:numPr>
          <w:ilvl w:val="1"/>
          <w:numId w:val="8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 вступает в силу со дня поступления в полном объеме взноса (взносов) в компенсационный фонд (компенсационные фонды)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а также вступительного взноса. 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случае неуплаты в установленный срок указанных в настоящем пункте взносов решение о приеме считается не вступившим в силу, а юридическое лицо считается не принятым в </w:t>
      </w:r>
      <w:r w:rsidR="001D3B72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0F7315">
      <w:pPr>
        <w:pStyle w:val="afa"/>
        <w:numPr>
          <w:ilvl w:val="1"/>
          <w:numId w:val="9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приеме, об отказе в приеме, бездействие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 приеме, перечень оснований для отказа в приеме, установленный настоящим Положением, могут быть обжалованы в арбитражном суде, а также третейском суде, </w:t>
      </w:r>
      <w:r w:rsidR="000F7315" w:rsidRPr="00E66518"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>формированн</w:t>
      </w:r>
      <w:r w:rsidR="000F7315" w:rsidRPr="00E66518">
        <w:rPr>
          <w:rFonts w:ascii="Times New Roman" w:hAnsi="Times New Roman" w:cs="Times New Roman"/>
          <w:sz w:val="28"/>
          <w:szCs w:val="28"/>
        </w:rPr>
        <w:t>ом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</w:t>
      </w:r>
      <w:r w:rsidR="000F7315" w:rsidRPr="00A226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объединением </w:t>
      </w:r>
      <w:r w:rsidR="00A22611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основанных на членстве лиц, </w:t>
      </w:r>
      <w:r w:rsidR="00402BBF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402BBF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</w:t>
      </w:r>
      <w:r w:rsidR="00A22611" w:rsidRPr="00A22611">
        <w:rPr>
          <w:rFonts w:ascii="Times New Roman" w:hAnsi="Times New Roman" w:cs="Times New Roman"/>
          <w:sz w:val="28"/>
          <w:szCs w:val="28"/>
        </w:rPr>
        <w:t>осуществляющих подготовку проектной документации</w:t>
      </w:r>
      <w:r w:rsidRPr="00A22611">
        <w:rPr>
          <w:rFonts w:ascii="Times New Roman" w:hAnsi="Times New Roman" w:cs="Times New Roman"/>
          <w:sz w:val="28"/>
          <w:szCs w:val="28"/>
        </w:rPr>
        <w:t>.</w:t>
      </w:r>
      <w:r w:rsidRPr="00A22611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5" w:name="_Ref472241766"/>
      <w:bookmarkStart w:id="6" w:name="_Ref472241772"/>
      <w:bookmarkStart w:id="7" w:name="_Ref472241800"/>
      <w:bookmarkStart w:id="8" w:name="_Toc474070593"/>
      <w:bookmarkStart w:id="9" w:name="_Toc1141562"/>
      <w:r>
        <w:rPr>
          <w:rFonts w:ascii="Times New Roman" w:hAnsi="Times New Roman" w:cs="Times New Roman"/>
          <w:i/>
          <w:iCs/>
        </w:rPr>
        <w:t>Приложение 1</w:t>
      </w:r>
      <w:r w:rsidR="00444BCD" w:rsidRPr="00E66518">
        <w:rPr>
          <w:rFonts w:ascii="Times New Roman" w:hAnsi="Times New Roman" w:cs="Times New Roman"/>
          <w:i/>
          <w:iCs/>
        </w:rPr>
        <w:br/>
        <w:t>Заявление о приеме в члены</w:t>
      </w:r>
      <w:bookmarkEnd w:id="5"/>
      <w:bookmarkEnd w:id="6"/>
      <w:bookmarkEnd w:id="7"/>
      <w:bookmarkEnd w:id="8"/>
      <w:bookmarkEnd w:id="9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spacing w:line="360" w:lineRule="auto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  <w:r w:rsidR="00252A18" w:rsidRPr="002267F2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:rsidR="00444BCD" w:rsidRPr="00E66518" w:rsidRDefault="00252A18" w:rsidP="00B74D9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«____» __________ 20</w:t>
      </w:r>
      <w:r w:rsidR="00AE1F55">
        <w:rPr>
          <w:rFonts w:ascii="Times New Roman" w:hAnsi="Times New Roman" w:cs="Times New Roman"/>
          <w:i/>
          <w:iCs/>
          <w:sz w:val="24"/>
          <w:szCs w:val="24"/>
        </w:rPr>
        <w:t>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г. № ________________</w:t>
      </w:r>
    </w:p>
    <w:p w:rsidR="00AE0BC1" w:rsidRDefault="00AE0BC1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BC1" w:rsidRDefault="00AE0BC1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52A18" w:rsidRPr="00AE2D07" w:rsidRDefault="00252A18" w:rsidP="00252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D07">
        <w:rPr>
          <w:rFonts w:ascii="Times New Roman" w:hAnsi="Times New Roman" w:cs="Times New Roman"/>
          <w:b/>
          <w:bCs/>
          <w:sz w:val="24"/>
          <w:szCs w:val="24"/>
        </w:rPr>
        <w:t>о приеме в члены саморегулируемой организации Ассоциации</w:t>
      </w:r>
    </w:p>
    <w:p w:rsidR="00444BCD" w:rsidRPr="00E66518" w:rsidRDefault="00252A18" w:rsidP="00252A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D07">
        <w:rPr>
          <w:rFonts w:ascii="Times New Roman" w:hAnsi="Times New Roman" w:cs="Times New Roman"/>
          <w:b/>
          <w:bCs/>
          <w:sz w:val="24"/>
          <w:szCs w:val="24"/>
        </w:rPr>
        <w:t xml:space="preserve">«Объединение организаций, выполняющих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архитектурно-строительное проектирование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атомной отрасли «СОЮЗАТОМ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4BCD" w:rsidRPr="00C81CB9" w:rsidRDefault="00444BC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52A18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Прошу принять в члены СРО «СОЮЗАТОМПРОЕКТ» ________________</w:t>
      </w:r>
      <w:r w:rsidR="00252A18" w:rsidRPr="00C81CB9">
        <w:rPr>
          <w:rFonts w:ascii="Times New Roman" w:hAnsi="Times New Roman" w:cs="Times New Roman"/>
        </w:rPr>
        <w:t>_________________</w:t>
      </w:r>
      <w:r w:rsidRPr="00C81CB9">
        <w:rPr>
          <w:rFonts w:ascii="Times New Roman" w:hAnsi="Times New Roman" w:cs="Times New Roman"/>
        </w:rPr>
        <w:t xml:space="preserve">_ </w:t>
      </w:r>
      <w:r w:rsidR="00252A18" w:rsidRPr="00C81CB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44BCD" w:rsidRPr="00C81CB9" w:rsidRDefault="00252A18" w:rsidP="00542D29">
      <w:pPr>
        <w:ind w:left="709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="00444BCD" w:rsidRPr="00C81CB9">
        <w:rPr>
          <w:rFonts w:ascii="Times New Roman" w:hAnsi="Times New Roman" w:cs="Times New Roman"/>
          <w:i/>
          <w:iCs/>
        </w:rPr>
        <w:t>(полное наименование юридического лица)</w:t>
      </w:r>
    </w:p>
    <w:p w:rsidR="00444BCD" w:rsidRPr="00C81CB9" w:rsidRDefault="00444BCD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444BCD" w:rsidRPr="00C81CB9"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B45" w:rsidRPr="00C81CB9" w:rsidRDefault="005A2B45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444BCD" w:rsidRPr="00C81CB9"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B45" w:rsidRPr="00C81CB9" w:rsidRDefault="005A2B45" w:rsidP="00941A60">
      <w:pPr>
        <w:ind w:firstLine="709"/>
        <w:rPr>
          <w:rFonts w:ascii="Times New Roman" w:hAnsi="Times New Roman" w:cs="Times New Roman"/>
        </w:rPr>
      </w:pPr>
    </w:p>
    <w:p w:rsidR="005A2B45" w:rsidRPr="00C81CB9" w:rsidRDefault="00AE0BC1" w:rsidP="00AE0BC1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3.</w:t>
      </w:r>
      <w:r w:rsidR="005A2B45" w:rsidRPr="00C81CB9">
        <w:rPr>
          <w:rFonts w:ascii="Times New Roman" w:hAnsi="Times New Roman" w:cs="Times New Roman"/>
        </w:rPr>
        <w:t>С</w:t>
      </w:r>
      <w:r w:rsidR="00444BCD" w:rsidRPr="00C81CB9">
        <w:rPr>
          <w:rFonts w:ascii="Times New Roman" w:hAnsi="Times New Roman" w:cs="Times New Roman"/>
        </w:rPr>
        <w:t xml:space="preserve">окращенное наименование юридического лица </w:t>
      </w:r>
      <w:r w:rsidR="005A2B45" w:rsidRPr="00C81CB9">
        <w:rPr>
          <w:rFonts w:ascii="Times New Roman" w:hAnsi="Times New Roman" w:cs="Times New Roman"/>
        </w:rPr>
        <w:t>(</w:t>
      </w:r>
      <w:r w:rsidR="00444BCD" w:rsidRPr="00C81CB9">
        <w:rPr>
          <w:rFonts w:ascii="Times New Roman" w:hAnsi="Times New Roman" w:cs="Times New Roman"/>
        </w:rPr>
        <w:t>в соответствии с учредительными документами</w:t>
      </w:r>
      <w:r w:rsidR="005A2B45" w:rsidRPr="00C81CB9">
        <w:rPr>
          <w:rFonts w:ascii="Times New Roman" w:hAnsi="Times New Roman" w:cs="Times New Roman"/>
        </w:rPr>
        <w:t>)</w:t>
      </w:r>
    </w:p>
    <w:p w:rsidR="00444BCD" w:rsidRPr="00C81CB9" w:rsidRDefault="005A2B45" w:rsidP="00542D29">
      <w:pPr>
        <w:pStyle w:val="afa"/>
        <w:ind w:left="0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</w:t>
      </w:r>
      <w:r w:rsidR="00444BCD" w:rsidRPr="00C81CB9">
        <w:rPr>
          <w:rFonts w:ascii="Times New Roman" w:hAnsi="Times New Roman" w:cs="Times New Roman"/>
        </w:rPr>
        <w:t>_____________________________________________________________________________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 xml:space="preserve">4. </w:t>
      </w:r>
      <w:r w:rsidR="00972B78" w:rsidRPr="00C81CB9">
        <w:rPr>
          <w:rFonts w:ascii="Times New Roman" w:hAnsi="Times New Roman" w:cs="Times New Roman"/>
        </w:rPr>
        <w:t>Местонахождение юридического лица (юридический адрес)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444BCD" w:rsidP="00542D29">
      <w:pPr>
        <w:jc w:val="center"/>
        <w:rPr>
          <w:rFonts w:ascii="Times New Roman" w:hAnsi="Times New Roman" w:cs="Times New Roman"/>
          <w:vertAlign w:val="superscript"/>
        </w:rPr>
      </w:pPr>
      <w:r w:rsidRPr="00C81CB9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72B78" w:rsidRPr="00C81CB9" w:rsidRDefault="00972B78" w:rsidP="00AE0BC1">
      <w:pPr>
        <w:jc w:val="both"/>
        <w:rPr>
          <w:rFonts w:ascii="Times New Roman" w:hAnsi="Times New Roman" w:cs="Times New Roman"/>
        </w:rPr>
      </w:pPr>
    </w:p>
    <w:p w:rsidR="00972B78" w:rsidRPr="00C81CB9" w:rsidRDefault="00972B78" w:rsidP="00972B78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5. Фактический адрес юридического лица (если не совпадает юридическим адресом)</w:t>
      </w:r>
    </w:p>
    <w:p w:rsidR="00972B78" w:rsidRPr="00C81CB9" w:rsidRDefault="00972B78" w:rsidP="00972B78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72B78" w:rsidRPr="00C81CB9" w:rsidRDefault="00972B78" w:rsidP="00972B78">
      <w:pPr>
        <w:jc w:val="center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  <w:vertAlign w:val="superscript"/>
        </w:rPr>
        <w:t xml:space="preserve">(почтовый индекс, субъект Российской Федерации, район, </w:t>
      </w:r>
      <w:proofErr w:type="gramStart"/>
      <w:r w:rsidRPr="00C81CB9">
        <w:rPr>
          <w:rFonts w:ascii="Times New Roman" w:hAnsi="Times New Roman" w:cs="Times New Roman"/>
          <w:vertAlign w:val="superscript"/>
        </w:rPr>
        <w:t>населенный  пункт</w:t>
      </w:r>
      <w:proofErr w:type="gramEnd"/>
      <w:r w:rsidRPr="00C81CB9">
        <w:rPr>
          <w:rFonts w:ascii="Times New Roman" w:hAnsi="Times New Roman" w:cs="Times New Roman"/>
          <w:vertAlign w:val="superscript"/>
        </w:rPr>
        <w:t>, улица (и др.)   номер дома (владения), корпуса (</w:t>
      </w:r>
      <w:proofErr w:type="gramStart"/>
      <w:r w:rsidRPr="00C81CB9">
        <w:rPr>
          <w:rFonts w:ascii="Times New Roman" w:hAnsi="Times New Roman" w:cs="Times New Roman"/>
          <w:vertAlign w:val="superscript"/>
        </w:rPr>
        <w:t>строения)  и</w:t>
      </w:r>
      <w:proofErr w:type="gramEnd"/>
      <w:r w:rsidRPr="00C81CB9">
        <w:rPr>
          <w:rFonts w:ascii="Times New Roman" w:hAnsi="Times New Roman" w:cs="Times New Roman"/>
          <w:vertAlign w:val="superscript"/>
        </w:rPr>
        <w:t xml:space="preserve"> офиса)</w:t>
      </w:r>
    </w:p>
    <w:p w:rsidR="00972B78" w:rsidRPr="00C81CB9" w:rsidRDefault="00972B78" w:rsidP="00AE0BC1">
      <w:pPr>
        <w:jc w:val="both"/>
        <w:rPr>
          <w:rFonts w:ascii="Times New Roman" w:hAnsi="Times New Roman" w:cs="Times New Roman"/>
        </w:rPr>
      </w:pPr>
    </w:p>
    <w:p w:rsidR="00444BCD" w:rsidRPr="00C81CB9" w:rsidRDefault="00972B78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6</w:t>
      </w:r>
      <w:r w:rsidR="00444BCD" w:rsidRPr="00C81CB9">
        <w:rPr>
          <w:rFonts w:ascii="Times New Roman" w:hAnsi="Times New Roman" w:cs="Times New Roman"/>
        </w:rPr>
        <w:t>. Контактные данные _______________________________________________________________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9F1A77" w:rsidP="00542D29">
      <w:pPr>
        <w:jc w:val="center"/>
        <w:rPr>
          <w:rFonts w:ascii="Times New Roman" w:hAnsi="Times New Roman" w:cs="Times New Roman"/>
          <w:vertAlign w:val="superscript"/>
        </w:rPr>
      </w:pPr>
      <w:r w:rsidRPr="00C81CB9">
        <w:rPr>
          <w:rFonts w:ascii="Times New Roman" w:hAnsi="Times New Roman" w:cs="Times New Roman"/>
          <w:vertAlign w:val="superscript"/>
        </w:rPr>
        <w:t>(ФИО, должность и телефон контактного лица, его мобильный телефон, факс, адрес сайта в сети Интернет, электронная почта)</w:t>
      </w:r>
    </w:p>
    <w:p w:rsidR="00AE0BC1" w:rsidRPr="00C81CB9" w:rsidRDefault="00AE0BC1" w:rsidP="00AE0BC1">
      <w:pPr>
        <w:jc w:val="both"/>
        <w:rPr>
          <w:rFonts w:ascii="Times New Roman" w:hAnsi="Times New Roman" w:cs="Times New Roman"/>
        </w:rPr>
      </w:pPr>
    </w:p>
    <w:p w:rsidR="005A2B45" w:rsidRPr="00C81CB9" w:rsidRDefault="00972B78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7</w:t>
      </w:r>
      <w:r w:rsidR="00444BCD" w:rsidRPr="00C81CB9">
        <w:rPr>
          <w:rFonts w:ascii="Times New Roman" w:hAnsi="Times New Roman" w:cs="Times New Roman"/>
        </w:rPr>
        <w:t xml:space="preserve">. </w:t>
      </w:r>
      <w:r w:rsidR="00D45004" w:rsidRPr="00C81CB9">
        <w:rPr>
          <w:rFonts w:ascii="Times New Roman" w:hAnsi="Times New Roman" w:cs="Times New Roman"/>
          <w:iCs/>
        </w:rPr>
        <w:t>Заявляем о намерении</w:t>
      </w:r>
      <w:r w:rsidR="00D45004" w:rsidRPr="00C81CB9">
        <w:rPr>
          <w:rFonts w:ascii="Times New Roman" w:hAnsi="Times New Roman" w:cs="Times New Roman"/>
        </w:rPr>
        <w:t xml:space="preserve"> </w:t>
      </w:r>
      <w:r w:rsidR="00D45004" w:rsidRPr="00C81CB9">
        <w:rPr>
          <w:rFonts w:ascii="Times New Roman" w:eastAsia="Times New Roman" w:hAnsi="Times New Roman" w:cs="Times New Roman"/>
          <w:color w:val="auto"/>
          <w:lang w:eastAsia="ru-RU"/>
        </w:rPr>
        <w:t>осуществлять подготовку проектной документации объекта капитального строительства</w:t>
      </w:r>
      <w:r w:rsidR="00D45004" w:rsidRPr="00C81CB9">
        <w:rPr>
          <w:rFonts w:ascii="Times New Roman" w:hAnsi="Times New Roman" w:cs="Times New Roman"/>
        </w:rPr>
        <w:t xml:space="preserve"> (нужное отметить)</w:t>
      </w:r>
      <w:r w:rsidR="005A2B45" w:rsidRPr="00C81CB9">
        <w:rPr>
          <w:rFonts w:ascii="Times New Roman" w:hAnsi="Times New Roman" w:cs="Times New Roman"/>
        </w:rPr>
        <w:t>:</w:t>
      </w:r>
    </w:p>
    <w:p w:rsidR="005A2B45" w:rsidRPr="00C81CB9" w:rsidRDefault="005A2B45" w:rsidP="00AE0BC1">
      <w:pPr>
        <w:jc w:val="both"/>
        <w:rPr>
          <w:rFonts w:ascii="Times New Roman" w:hAnsi="Times New Roman" w:cs="Times New Roman"/>
        </w:rPr>
      </w:pPr>
    </w:p>
    <w:p w:rsidR="005A2B45" w:rsidRPr="00C81CB9" w:rsidRDefault="005A2B45" w:rsidP="00AE0BC1">
      <w:pPr>
        <w:spacing w:line="360" w:lineRule="auto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A2B45" w:rsidRPr="00C81CB9" w:rsidRDefault="005A2B45" w:rsidP="00AE0BC1">
      <w:pPr>
        <w:spacing w:line="360" w:lineRule="auto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5A2B45" w:rsidRPr="00C81CB9" w:rsidRDefault="005A2B45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объектов использования атомной энергии</w:t>
      </w:r>
    </w:p>
    <w:p w:rsidR="00530464" w:rsidRPr="00542D29" w:rsidRDefault="00530464" w:rsidP="00941A60">
      <w:pPr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30464" w:rsidRDefault="00972B78" w:rsidP="00AE0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30464" w:rsidRPr="00542D29">
        <w:rPr>
          <w:rFonts w:ascii="Times New Roman" w:hAnsi="Times New Roman" w:cs="Times New Roman"/>
        </w:rPr>
        <w:t>.</w:t>
      </w:r>
      <w:r w:rsidR="00530464" w:rsidRPr="0073306B">
        <w:rPr>
          <w:rFonts w:ascii="Times New Roman" w:hAnsi="Times New Roman" w:cs="Times New Roman"/>
        </w:rPr>
        <w:t xml:space="preserve"> </w:t>
      </w:r>
      <w:r w:rsidR="00530464" w:rsidRPr="00542D29">
        <w:rPr>
          <w:rFonts w:ascii="Times New Roman" w:hAnsi="Times New Roman" w:cs="Times New Roman"/>
        </w:rPr>
        <w:t>Заявляем о намерении заключать договоры подряда</w:t>
      </w:r>
      <w:r w:rsidR="00530464">
        <w:rPr>
          <w:rFonts w:ascii="Times New Roman" w:hAnsi="Times New Roman" w:cs="Times New Roman"/>
        </w:rPr>
        <w:t xml:space="preserve"> на подготовку проектной документации</w:t>
      </w:r>
      <w:r w:rsidR="00530464" w:rsidRPr="00542D29">
        <w:rPr>
          <w:rFonts w:ascii="Times New Roman" w:hAnsi="Times New Roman" w:cs="Times New Roman"/>
        </w:rPr>
        <w:t>, стоимость которого по одному договору</w:t>
      </w:r>
      <w:r w:rsidR="00530464">
        <w:rPr>
          <w:rFonts w:ascii="Times New Roman" w:hAnsi="Times New Roman" w:cs="Times New Roman"/>
        </w:rPr>
        <w:t>:</w:t>
      </w:r>
    </w:p>
    <w:p w:rsidR="00530464" w:rsidRDefault="00530464" w:rsidP="00941A60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62"/>
        <w:gridCol w:w="2767"/>
        <w:gridCol w:w="1671"/>
      </w:tblGrid>
      <w:tr w:rsidR="00530464" w:rsidRPr="00F960FB" w:rsidTr="0073306B">
        <w:trPr>
          <w:trHeight w:val="907"/>
          <w:jc w:val="center"/>
        </w:trPr>
        <w:tc>
          <w:tcPr>
            <w:tcW w:w="1914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862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67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671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8B1303">
              <w:rPr>
                <w:rFonts w:ascii="Times New Roman" w:hAnsi="Times New Roman"/>
                <w:bCs/>
                <w:lang w:val="en-US"/>
              </w:rPr>
              <w:t>V</w:t>
            </w:r>
            <w:r w:rsidRPr="008B1303">
              <w:rPr>
                <w:rFonts w:ascii="Times New Roman" w:hAnsi="Times New Roman"/>
                <w:bCs/>
              </w:rPr>
              <w:t>»)</w:t>
            </w: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 w:rsidR="00D45004"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30464"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530464"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 w:rsidR="00D45004"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</w:t>
            </w:r>
            <w:r w:rsidR="00D45004" w:rsidRPr="008B1303">
              <w:rPr>
                <w:rFonts w:ascii="Times New Roman" w:hAnsi="Times New Roman"/>
                <w:bCs/>
              </w:rPr>
              <w:t>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30464" w:rsidRPr="008B1303">
              <w:rPr>
                <w:rFonts w:ascii="Times New Roman" w:hAnsi="Times New Roman"/>
                <w:bCs/>
              </w:rPr>
              <w:t xml:space="preserve"> 000 000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30464" w:rsidRDefault="00530464" w:rsidP="00941A60">
      <w:pPr>
        <w:ind w:firstLine="709"/>
        <w:jc w:val="both"/>
        <w:rPr>
          <w:rFonts w:ascii="Times New Roman" w:hAnsi="Times New Roman" w:cs="Times New Roman"/>
        </w:rPr>
      </w:pPr>
    </w:p>
    <w:p w:rsidR="00D45004" w:rsidRDefault="00972B78" w:rsidP="00AE0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</w:t>
      </w:r>
      <w:r w:rsidR="00D45004" w:rsidRPr="00542D29">
        <w:rPr>
          <w:rFonts w:ascii="Times New Roman" w:hAnsi="Times New Roman" w:cs="Times New Roman"/>
        </w:rPr>
        <w:t>.</w:t>
      </w:r>
      <w:r w:rsidR="00D45004" w:rsidRPr="0073306B">
        <w:rPr>
          <w:rFonts w:ascii="Times New Roman" w:hAnsi="Times New Roman" w:cs="Times New Roman"/>
        </w:rPr>
        <w:t xml:space="preserve"> </w:t>
      </w:r>
      <w:r w:rsidR="00D45004" w:rsidRPr="00B20545">
        <w:rPr>
          <w:rFonts w:ascii="Times New Roman" w:hAnsi="Times New Roman" w:cs="Times New Roman"/>
          <w:iCs/>
          <w:sz w:val="24"/>
          <w:szCs w:val="24"/>
        </w:rPr>
        <w:t>Заявляем о намерении/намерение отсутствует (нужное оставить)</w:t>
      </w:r>
      <w:r w:rsidR="00D45004" w:rsidRPr="00B20545">
        <w:rPr>
          <w:rFonts w:ascii="Times New Roman" w:hAnsi="Times New Roman" w:cs="Times New Roman"/>
          <w:sz w:val="24"/>
          <w:szCs w:val="24"/>
        </w:rPr>
        <w:t xml:space="preserve"> </w:t>
      </w:r>
      <w:r w:rsidR="00D45004" w:rsidRPr="00B205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принимать участие в заключении договоров подряда</w:t>
      </w:r>
      <w:r w:rsidR="00D450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подготовку проектной документации</w:t>
      </w:r>
      <w:r w:rsidR="00D45004" w:rsidRPr="00B205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использованием конкурентных способов заключения договоров, </w:t>
      </w:r>
      <w:r w:rsidR="00D45004" w:rsidRPr="00B20545">
        <w:rPr>
          <w:rFonts w:ascii="Times New Roman" w:hAnsi="Times New Roman" w:cs="Times New Roman"/>
          <w:sz w:val="24"/>
          <w:szCs w:val="24"/>
        </w:rPr>
        <w:t>если предельный размер обязательств по таким договорам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702"/>
        <w:gridCol w:w="2856"/>
        <w:gridCol w:w="1671"/>
      </w:tblGrid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702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671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B20545">
              <w:rPr>
                <w:rFonts w:ascii="Times New Roman" w:hAnsi="Times New Roman"/>
                <w:bCs/>
                <w:lang w:val="en-US"/>
              </w:rPr>
              <w:t>V</w:t>
            </w:r>
            <w:r w:rsidRPr="00B20545">
              <w:rPr>
                <w:rFonts w:ascii="Times New Roman" w:hAnsi="Times New Roman"/>
                <w:bCs/>
              </w:rPr>
              <w:t>»)</w:t>
            </w:r>
          </w:p>
        </w:tc>
      </w:tr>
      <w:tr w:rsidR="00D45004" w:rsidRPr="00B20545" w:rsidTr="00A46D98">
        <w:trPr>
          <w:trHeight w:val="631"/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20545">
              <w:rPr>
                <w:rFonts w:ascii="Times New Roman" w:hAnsi="Times New Roman"/>
                <w:bCs/>
              </w:rPr>
              <w:t> 500 000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3 5</w:t>
            </w:r>
            <w:r w:rsidRPr="00B20545">
              <w:rPr>
                <w:rFonts w:ascii="Times New Roman" w:hAnsi="Times New Roman"/>
                <w:bCs/>
              </w:rPr>
              <w:t>00 000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45004" w:rsidRDefault="00D45004" w:rsidP="00D450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173F30" w:rsidRPr="009C37EA" w:rsidRDefault="00972B78" w:rsidP="002A27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10</w:t>
      </w:r>
      <w:r w:rsidR="00D45004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 С Уставом и внутренними документами СРО «СОЮЗАТОМПРОЕКТ» ознакомлен(на), обязуюсь выполнять их требования и соблюдать условия членства в СРО «СОЮЗАТОМПРОЕКТ», оплачивать установленные взносы</w:t>
      </w:r>
      <w:r w:rsid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</w:t>
      </w:r>
      <w:proofErr w:type="gramStart"/>
      <w:r w:rsid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</w:t>
      </w:r>
      <w:r w:rsidR="00173F30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2A27E9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</w:t>
      </w:r>
      <w:proofErr w:type="gramEnd"/>
      <w:r w:rsidR="002A27E9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</w:t>
      </w:r>
      <w:proofErr w:type="spellStart"/>
      <w:r w:rsidR="002A27E9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т.ч</w:t>
      </w:r>
      <w:proofErr w:type="spellEnd"/>
      <w:r w:rsidR="002A27E9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 ежемесячные членские взносы) в порядке и сроки, определенные действующим Положением о членств</w:t>
      </w:r>
      <w:r w:rsid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е в </w:t>
      </w:r>
      <w:r w:rsidR="002A27E9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</w:t>
      </w:r>
      <w:r w:rsidR="002A27E9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СРО «СОЮЗАТОМПРОЕКТ». </w:t>
      </w:r>
      <w:r w:rsidR="00173F30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</w:t>
      </w:r>
    </w:p>
    <w:p w:rsidR="00D45004" w:rsidRPr="009C37EA" w:rsidRDefault="00D45004" w:rsidP="002A27E9">
      <w:pPr>
        <w:shd w:val="clear" w:color="auto" w:fill="FFFFFF"/>
        <w:spacing w:line="240" w:lineRule="auto"/>
        <w:jc w:val="both"/>
        <w:rPr>
          <w:b/>
          <w:sz w:val="20"/>
          <w:szCs w:val="20"/>
        </w:rPr>
      </w:pPr>
      <w:r w:rsidRPr="009C37EA">
        <w:rPr>
          <w:rFonts w:ascii="Times New Roman" w:eastAsia="Times New Roman" w:hAnsi="Times New Roman"/>
          <w:sz w:val="20"/>
          <w:szCs w:val="20"/>
        </w:rPr>
        <w:t xml:space="preserve">В случае преобразования юридического лица, изменения </w:t>
      </w:r>
      <w:r w:rsidR="002A27E9" w:rsidRPr="009C37EA">
        <w:rPr>
          <w:rFonts w:ascii="Times New Roman" w:eastAsia="Times New Roman" w:hAnsi="Times New Roman"/>
          <w:sz w:val="20"/>
          <w:szCs w:val="20"/>
        </w:rPr>
        <w:t xml:space="preserve">организационно-правовой формы, изменения </w:t>
      </w:r>
      <w:r w:rsidRPr="009C37EA">
        <w:rPr>
          <w:rFonts w:ascii="Times New Roman" w:eastAsia="Times New Roman" w:hAnsi="Times New Roman"/>
          <w:sz w:val="20"/>
          <w:szCs w:val="20"/>
        </w:rPr>
        <w:t>его наименования, изменения руководителя, места нахождения, иной информации, содержащейся в реестре членов СРО «СОЮЗАТОМПРОЕКТ», обязуюсь уведомлять в письменной форме или путем направления электронного документа в установленном порядке</w:t>
      </w:r>
      <w:r w:rsidR="009C37EA">
        <w:rPr>
          <w:rFonts w:ascii="Times New Roman" w:eastAsia="Times New Roman" w:hAnsi="Times New Roman"/>
          <w:sz w:val="20"/>
          <w:szCs w:val="20"/>
        </w:rPr>
        <w:t xml:space="preserve"> </w:t>
      </w:r>
      <w:r w:rsidRPr="009C37EA">
        <w:rPr>
          <w:rFonts w:ascii="Times New Roman" w:eastAsia="Times New Roman" w:hAnsi="Times New Roman"/>
          <w:sz w:val="20"/>
          <w:szCs w:val="20"/>
        </w:rPr>
        <w:t>о наступлении любых событий, влекущих за собой изменение такой информации (сведений),</w:t>
      </w:r>
      <w:r w:rsidR="009C37EA">
        <w:rPr>
          <w:rFonts w:ascii="Times New Roman" w:eastAsia="Times New Roman" w:hAnsi="Times New Roman"/>
          <w:sz w:val="20"/>
          <w:szCs w:val="20"/>
        </w:rPr>
        <w:t xml:space="preserve"> </w:t>
      </w:r>
      <w:r w:rsidR="002A27E9" w:rsidRPr="009C37EA">
        <w:rPr>
          <w:rFonts w:ascii="Times New Roman" w:eastAsia="Times New Roman" w:hAnsi="Times New Roman"/>
          <w:sz w:val="20"/>
          <w:szCs w:val="20"/>
        </w:rPr>
        <w:t xml:space="preserve"> </w:t>
      </w:r>
      <w:r w:rsidRPr="009C37EA">
        <w:rPr>
          <w:rFonts w:ascii="Times New Roman" w:eastAsia="Times New Roman" w:hAnsi="Times New Roman"/>
          <w:b/>
          <w:sz w:val="20"/>
          <w:szCs w:val="20"/>
        </w:rPr>
        <w:t>в течение 3 (трех) рабочих дней со дня, следующего за днем наступления таких событий.</w:t>
      </w:r>
    </w:p>
    <w:p w:rsidR="00D45004" w:rsidRPr="009C37EA" w:rsidRDefault="00D45004" w:rsidP="00C45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7EA">
        <w:rPr>
          <w:rFonts w:ascii="Times New Roman" w:hAnsi="Times New Roman" w:cs="Times New Roman"/>
          <w:sz w:val="20"/>
          <w:szCs w:val="20"/>
        </w:rPr>
        <w:t>Мною подтверждается достоверность сведений, содержащихся в заявлении и в представленных документах.</w:t>
      </w:r>
    </w:p>
    <w:p w:rsidR="00D45004" w:rsidRPr="00AE0BC1" w:rsidRDefault="00D45004" w:rsidP="00C45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004" w:rsidRDefault="00D45004" w:rsidP="00D45004">
      <w:pPr>
        <w:rPr>
          <w:rFonts w:ascii="Times New Roman" w:hAnsi="Times New Roman" w:cs="Times New Roman"/>
          <w:sz w:val="12"/>
          <w:szCs w:val="12"/>
        </w:rPr>
      </w:pPr>
    </w:p>
    <w:p w:rsidR="00D45004" w:rsidRPr="00B20545" w:rsidRDefault="00D45004" w:rsidP="00D45004">
      <w:pPr>
        <w:rPr>
          <w:rFonts w:ascii="Times New Roman" w:hAnsi="Times New Roman" w:cs="Times New Roman"/>
          <w:sz w:val="20"/>
          <w:szCs w:val="20"/>
        </w:rPr>
      </w:pPr>
      <w:r w:rsidRPr="00B20545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Подпись </w:t>
      </w:r>
      <w:r w:rsidRPr="00B20545">
        <w:rPr>
          <w:rFonts w:ascii="Times New Roman" w:hAnsi="Times New Roman" w:cs="Times New Roman"/>
          <w:sz w:val="24"/>
          <w:szCs w:val="24"/>
        </w:rPr>
        <w:tab/>
      </w:r>
      <w:r w:rsidRPr="00B20545">
        <w:rPr>
          <w:rFonts w:ascii="Times New Roman" w:hAnsi="Times New Roman" w:cs="Times New Roman"/>
          <w:sz w:val="24"/>
          <w:szCs w:val="24"/>
        </w:rPr>
        <w:tab/>
        <w:t xml:space="preserve">                     расшифровка подписи</w:t>
      </w:r>
      <w:r w:rsidRPr="00B20545">
        <w:rPr>
          <w:rFonts w:ascii="Times New Roman" w:hAnsi="Times New Roman" w:cs="Times New Roman"/>
          <w:sz w:val="24"/>
          <w:szCs w:val="24"/>
        </w:rPr>
        <w:tab/>
      </w:r>
      <w:r w:rsidRPr="00B205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Pr="00B20545">
        <w:rPr>
          <w:rFonts w:ascii="Times New Roman" w:hAnsi="Times New Roman" w:cs="Times New Roman"/>
          <w:sz w:val="20"/>
          <w:szCs w:val="20"/>
        </w:rPr>
        <w:t>М.П.</w:t>
      </w:r>
    </w:p>
    <w:p w:rsidR="00D45004" w:rsidRDefault="00D45004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E66518" w:rsidRDefault="00444BCD" w:rsidP="00B7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0" w:name="_Ref472241811"/>
      <w:bookmarkStart w:id="11" w:name="_Toc1141563"/>
      <w:r>
        <w:rPr>
          <w:rFonts w:ascii="Times New Roman" w:hAnsi="Times New Roman" w:cs="Times New Roman"/>
          <w:i/>
          <w:iCs/>
        </w:rPr>
        <w:t>Приложение 2</w:t>
      </w:r>
      <w:r w:rsidR="00444BCD" w:rsidRPr="00E66518">
        <w:rPr>
          <w:rFonts w:ascii="Times New Roman" w:hAnsi="Times New Roman" w:cs="Times New Roman"/>
          <w:i/>
          <w:iCs/>
        </w:rPr>
        <w:br/>
        <w:t>Паспорт организации</w:t>
      </w:r>
      <w:bookmarkEnd w:id="10"/>
      <w:bookmarkEnd w:id="11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E36EF2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«_____» ____________________ 20__</w:t>
      </w:r>
      <w:r w:rsidR="00444BCD" w:rsidRPr="00E66518">
        <w:rPr>
          <w:rFonts w:ascii="Times New Roman" w:hAnsi="Times New Roman" w:cs="Times New Roman"/>
          <w:b/>
          <w:bCs/>
          <w:sz w:val="24"/>
          <w:szCs w:val="24"/>
        </w:rPr>
        <w:t>_ года</w:t>
      </w:r>
    </w:p>
    <w:p w:rsidR="00444BCD" w:rsidRPr="00E66518" w:rsidRDefault="00444BCD" w:rsidP="006B4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1E705C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444BCD" w:rsidRPr="00E66518" w:rsidRDefault="00444BCD" w:rsidP="006B4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09"/>
        <w:gridCol w:w="5940"/>
      </w:tblGrid>
      <w:tr w:rsidR="00444BCD" w:rsidRPr="00E66518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Место нахождения (Фактический адрес)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00409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должность, телефон, 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  <w:p w:rsidR="00444BCD" w:rsidRPr="00E66518" w:rsidRDefault="00444BCD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59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коммунального хозяйства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социальных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коммерческой недвижимости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промышленных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линейных объектов, в </w:t>
            </w:r>
            <w:proofErr w:type="spellStart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. дорог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жилья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федеральных ядерных организаций и использования атомной энергии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Другой (указать) 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</w:t>
      </w:r>
      <w:proofErr w:type="gramStart"/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Должность)   </w:t>
      </w:r>
      <w:proofErr w:type="gramEnd"/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57734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Сведения* о финансово-экономическом положении члена саморегулируемой организации за _______ год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Объем работ по проектным работам составил __________ руб.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(И.О.</w:t>
      </w:r>
      <w:r w:rsidR="001A633E">
        <w:rPr>
          <w:rFonts w:ascii="Times New Roman" w:hAnsi="Times New Roman" w:cs="Times New Roman"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 xml:space="preserve">Фамилия) </w:t>
      </w:r>
      <w:r w:rsidRPr="00E66518">
        <w:rPr>
          <w:rFonts w:ascii="Times New Roman" w:hAnsi="Times New Roman" w:cs="Times New Roman"/>
          <w:sz w:val="24"/>
          <w:szCs w:val="24"/>
        </w:rPr>
        <w:tab/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бухгалтер             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>подпись)                            (И.О.</w:t>
      </w:r>
      <w:r w:rsidR="001A633E">
        <w:rPr>
          <w:rFonts w:ascii="Times New Roman" w:hAnsi="Times New Roman" w:cs="Times New Roman"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44BCD" w:rsidRPr="00E66518" w:rsidRDefault="00444BCD" w:rsidP="0057734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DB600B" w:rsidP="00577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444BCD" w:rsidRPr="00E66518" w:rsidRDefault="00444BCD" w:rsidP="0057734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Персональный состав руководителей организации: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10"/>
        <w:gridCol w:w="1785"/>
        <w:gridCol w:w="1765"/>
        <w:gridCol w:w="1800"/>
        <w:gridCol w:w="1910"/>
      </w:tblGrid>
      <w:tr w:rsidR="00444BCD" w:rsidRPr="00E66518">
        <w:trPr>
          <w:trHeight w:val="985"/>
          <w:tblHeader/>
        </w:trPr>
        <w:tc>
          <w:tcPr>
            <w:tcW w:w="54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91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44BCD" w:rsidRPr="00E66518">
        <w:trPr>
          <w:trHeight w:val="78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49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экономике и финансам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8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577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C4538B" w:rsidRDefault="005A3686" w:rsidP="00C4538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таблицы н</w:t>
      </w:r>
      <w:r w:rsidR="00444BCD" w:rsidRPr="00C4538B">
        <w:rPr>
          <w:rFonts w:ascii="Times New Roman" w:hAnsi="Times New Roman" w:cs="Times New Roman"/>
          <w:sz w:val="24"/>
          <w:szCs w:val="24"/>
        </w:rPr>
        <w:t xml:space="preserve">аименование должностей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 w:rsidR="00444BCD" w:rsidRPr="00C4538B">
        <w:rPr>
          <w:rFonts w:ascii="Times New Roman" w:hAnsi="Times New Roman" w:cs="Times New Roman"/>
          <w:sz w:val="24"/>
          <w:szCs w:val="24"/>
        </w:rPr>
        <w:t xml:space="preserve"> в соответствии с организационной структурой организации. </w:t>
      </w:r>
    </w:p>
    <w:p w:rsidR="00444BCD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448" w:rsidRDefault="006B44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Лицензии (разрешения, свидетельства) Саморегулируемой организации; Федеральной службы по экологическому, технологическому и атомному </w:t>
      </w:r>
      <w:proofErr w:type="gramStart"/>
      <w:r w:rsidRPr="00E66518">
        <w:rPr>
          <w:rFonts w:ascii="Times New Roman" w:hAnsi="Times New Roman" w:cs="Times New Roman"/>
          <w:b/>
          <w:bCs/>
          <w:sz w:val="24"/>
          <w:szCs w:val="24"/>
        </w:rPr>
        <w:t>надзору</w:t>
      </w:r>
      <w:r w:rsidR="005D0B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>в том числе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>лицензии в соответствии с Положением о лицензировании деятельности в области использования атомной энергии)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 агентства геодезии и картографии; Лицензия федеральной службы безопасности: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выдавшего лицензию)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Номер ________________________________________________________________________________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6518">
        <w:rPr>
          <w:rFonts w:ascii="Times New Roman" w:hAnsi="Times New Roman" w:cs="Times New Roman"/>
          <w:sz w:val="24"/>
          <w:szCs w:val="24"/>
        </w:rPr>
        <w:t>Наименование видов работ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на которые выдана лицензия 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5A3686" w:rsidRDefault="005A3686" w:rsidP="0057734E">
      <w:pPr>
        <w:rPr>
          <w:rFonts w:ascii="Times New Roman" w:hAnsi="Times New Roman" w:cs="Times New Roman"/>
          <w:sz w:val="24"/>
          <w:szCs w:val="24"/>
        </w:rPr>
      </w:pPr>
    </w:p>
    <w:p w:rsidR="005A3686" w:rsidRPr="005A3686" w:rsidRDefault="005A3686" w:rsidP="005A3686">
      <w:pPr>
        <w:rPr>
          <w:rFonts w:ascii="Times New Roman" w:hAnsi="Times New Roman" w:cs="Times New Roman"/>
          <w:sz w:val="24"/>
          <w:szCs w:val="24"/>
        </w:rPr>
      </w:pPr>
      <w:r w:rsidRPr="005A3686">
        <w:rPr>
          <w:rFonts w:ascii="Times New Roman" w:hAnsi="Times New Roman" w:cs="Times New Roman"/>
          <w:sz w:val="24"/>
          <w:szCs w:val="24"/>
        </w:rPr>
        <w:t xml:space="preserve">* прикладывается скан-копия Лицензий, заверенных печатью организации с </w:t>
      </w:r>
      <w:r>
        <w:rPr>
          <w:rFonts w:ascii="Times New Roman" w:hAnsi="Times New Roman" w:cs="Times New Roman"/>
          <w:sz w:val="24"/>
          <w:szCs w:val="24"/>
        </w:rPr>
        <w:t>указанием должностного лица</w:t>
      </w:r>
    </w:p>
    <w:p w:rsidR="005A3686" w:rsidRPr="00E66518" w:rsidRDefault="005A3686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exact"/>
        <w:ind w:left="0" w:right="-20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</w:t>
      </w:r>
    </w:p>
    <w:p w:rsidR="00444BCD" w:rsidRPr="00E66518" w:rsidRDefault="00444BCD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Pr="00E66518" w:rsidRDefault="00444BCD" w:rsidP="002A7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44BCD" w:rsidRPr="00E66518" w:rsidRDefault="00444BCD" w:rsidP="009F4330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 КАДРОВОМ СОСТАВЕ ОРГАНИЗАЦИИ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9F4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444BCD" w:rsidRPr="00E66518" w:rsidRDefault="00444BCD" w:rsidP="00D5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соответствия фактической и расчетной численности персонала</w:t>
      </w:r>
    </w:p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66"/>
        <w:gridCol w:w="2268"/>
        <w:gridCol w:w="2164"/>
        <w:gridCol w:w="2206"/>
      </w:tblGrid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п/п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(+ / -)</w:t>
            </w: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E66518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Фактическое количество персонала указывается по данным таблицы, заполняемой ниже (по данным отдела кадров);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Расчетное количество персонала указывается согласно Требованиям раздела 2.</w:t>
      </w: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</w:t>
      </w:r>
      <w:proofErr w:type="gramStart"/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Должность)   </w:t>
      </w:r>
      <w:proofErr w:type="gramEnd"/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9F433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44BCD" w:rsidRPr="00E66518" w:rsidRDefault="00444BCD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444BCD" w:rsidRPr="00E66518" w:rsidSect="009069FF">
          <w:footerReference w:type="default" r:id="rId8"/>
          <w:pgSz w:w="11906" w:h="16838"/>
          <w:pgMar w:top="426" w:right="851" w:bottom="709" w:left="1077" w:header="709" w:footer="709" w:gutter="0"/>
          <w:cols w:space="708"/>
          <w:titlePg/>
          <w:docGrid w:linePitch="360"/>
        </w:sectPr>
      </w:pPr>
    </w:p>
    <w:p w:rsidR="00444BCD" w:rsidRPr="00E66518" w:rsidRDefault="00444BCD" w:rsidP="008E7B93">
      <w:pPr>
        <w:rPr>
          <w:rFonts w:ascii="Times New Roman" w:hAnsi="Times New Roman" w:cs="Times New Roman"/>
          <w:b/>
          <w:bCs/>
        </w:rPr>
      </w:pPr>
    </w:p>
    <w:p w:rsidR="00444BCD" w:rsidRPr="00E66518" w:rsidRDefault="006B4448" w:rsidP="008E7B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Сведения </w:t>
      </w:r>
      <w:r w:rsidR="00C81CB9">
        <w:rPr>
          <w:rFonts w:ascii="Times New Roman" w:hAnsi="Times New Roman" w:cs="Times New Roman"/>
          <w:b/>
          <w:bCs/>
        </w:rPr>
        <w:t xml:space="preserve">об образовании, повышению </w:t>
      </w:r>
      <w:r w:rsidR="00444BCD" w:rsidRPr="00E66518">
        <w:rPr>
          <w:rFonts w:ascii="Times New Roman" w:hAnsi="Times New Roman" w:cs="Times New Roman"/>
          <w:b/>
          <w:bCs/>
        </w:rPr>
        <w:t>квалификации и стажу работы руководителей и специалистов.</w:t>
      </w:r>
    </w:p>
    <w:p w:rsidR="00444BCD" w:rsidRPr="00E66518" w:rsidRDefault="00444BCD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39"/>
        <w:gridCol w:w="1488"/>
        <w:gridCol w:w="2368"/>
        <w:gridCol w:w="900"/>
        <w:gridCol w:w="1739"/>
        <w:gridCol w:w="3706"/>
        <w:gridCol w:w="1500"/>
        <w:gridCol w:w="1756"/>
      </w:tblGrid>
      <w:tr w:rsidR="00444BCD" w:rsidRPr="00E66518">
        <w:trPr>
          <w:cantSplit/>
          <w:jc w:val="center"/>
        </w:trPr>
        <w:tc>
          <w:tcPr>
            <w:tcW w:w="540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5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489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36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(№ док., 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444BCD" w:rsidRPr="00E66518" w:rsidRDefault="00444BCD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500" w:type="dxa"/>
            <w:vMerge w:val="restart"/>
          </w:tcPr>
          <w:p w:rsidR="00444BCD" w:rsidRPr="00E66518" w:rsidRDefault="00D57BB1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Национальный</w:t>
            </w:r>
            <w:r w:rsidR="00444BCD"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444BCD" w:rsidRPr="00E66518">
        <w:trPr>
          <w:cantSplit/>
          <w:jc w:val="center"/>
        </w:trPr>
        <w:tc>
          <w:tcPr>
            <w:tcW w:w="54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4036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директор, их заместители, руководители проектов, главные инженеры проектов, главные архитекторы проектов; 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специалисты технических, </w:t>
      </w:r>
      <w:proofErr w:type="spellStart"/>
      <w:r w:rsidRPr="00E66518">
        <w:rPr>
          <w:rFonts w:ascii="Times New Roman" w:hAnsi="Times New Roman" w:cs="Times New Roman"/>
          <w:sz w:val="24"/>
          <w:szCs w:val="24"/>
        </w:rPr>
        <w:t>э</w:t>
      </w:r>
      <w:r w:rsidR="00C81CB9">
        <w:rPr>
          <w:rFonts w:ascii="Times New Roman" w:hAnsi="Times New Roman" w:cs="Times New Roman"/>
          <w:sz w:val="24"/>
          <w:szCs w:val="24"/>
        </w:rPr>
        <w:t>нергомеханических</w:t>
      </w:r>
      <w:proofErr w:type="spellEnd"/>
      <w:r w:rsidR="00C81CB9">
        <w:rPr>
          <w:rFonts w:ascii="Times New Roman" w:hAnsi="Times New Roman" w:cs="Times New Roman"/>
          <w:sz w:val="24"/>
          <w:szCs w:val="24"/>
        </w:rPr>
        <w:t xml:space="preserve">, контрольных </w:t>
      </w:r>
      <w:r w:rsidRPr="00E6651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>других технических служб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и подразделений;</w:t>
      </w:r>
    </w:p>
    <w:p w:rsidR="00444BCD" w:rsidRPr="00E66518" w:rsidRDefault="00444BCD" w:rsidP="007E48B4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E66518">
        <w:rPr>
          <w:rFonts w:ascii="Times New Roman" w:hAnsi="Times New Roman" w:cs="Times New Roman"/>
          <w:sz w:val="24"/>
          <w:szCs w:val="24"/>
        </w:rPr>
        <w:t>– наименование должности и структурного подразделения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E66518">
        <w:rPr>
          <w:rFonts w:ascii="Times New Roman" w:hAnsi="Times New Roman" w:cs="Times New Roman"/>
          <w:sz w:val="24"/>
          <w:szCs w:val="24"/>
        </w:rPr>
        <w:t>–указывать только на постоянной основе.</w:t>
      </w:r>
    </w:p>
    <w:p w:rsidR="00444BCD" w:rsidRPr="00E66518" w:rsidRDefault="00444BCD" w:rsidP="00FE518D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Наличие структурных подразделений (специалистов), в обязанности которых входит:</w:t>
      </w:r>
    </w:p>
    <w:p w:rsidR="00444BCD" w:rsidRPr="00E66518" w:rsidRDefault="00444BCD" w:rsidP="00FE51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9"/>
        <w:gridCol w:w="7655"/>
        <w:gridCol w:w="3018"/>
        <w:gridCol w:w="3187"/>
      </w:tblGrid>
      <w:tr w:rsidR="00444BCD" w:rsidRPr="00E66518">
        <w:trPr>
          <w:tblHeader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F9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надзора,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  <w:p w:rsidR="006B4448" w:rsidRPr="00E66518" w:rsidRDefault="006B4448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проектной и рабочей документации</w:t>
            </w:r>
          </w:p>
          <w:p w:rsidR="006B4448" w:rsidRPr="00E66518" w:rsidRDefault="006B4448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(руководитель отдела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кадров)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>________________ 20   г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833DC3" w:rsidP="00833DC3">
      <w:pPr>
        <w:pStyle w:val="afa"/>
        <w:numPr>
          <w:ilvl w:val="0"/>
          <w:numId w:val="33"/>
        </w:numPr>
        <w:ind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62B3">
        <w:rPr>
          <w:rStyle w:val="FontStyle12"/>
          <w:b/>
          <w:sz w:val="24"/>
          <w:szCs w:val="24"/>
        </w:rPr>
        <w:t>о наличии принадлежащих на праве собственности или ином законном основании зданий, и 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</w:t>
      </w:r>
    </w:p>
    <w:p w:rsidR="00444BCD" w:rsidRPr="00E66518" w:rsidRDefault="00444BCD" w:rsidP="009C3B47">
      <w:pPr>
        <w:ind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93"/>
        <w:gridCol w:w="1491"/>
        <w:gridCol w:w="2194"/>
        <w:gridCol w:w="2693"/>
        <w:gridCol w:w="2729"/>
      </w:tblGrid>
      <w:tr w:rsidR="00F465DE" w:rsidRPr="002267F2" w:rsidTr="006653D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r w:rsidR="00A75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267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ind w:left="7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465DE" w:rsidRPr="002267F2" w:rsidRDefault="00F465DE" w:rsidP="006653DB">
            <w:pPr>
              <w:tabs>
                <w:tab w:val="left" w:pos="12960"/>
              </w:tabs>
              <w:ind w:left="1152" w:hanging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DE" w:rsidRPr="002267F2" w:rsidTr="006653DB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5DE" w:rsidRPr="002267F2" w:rsidTr="006653DB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5DE" w:rsidRDefault="00F465DE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A75817" w:rsidP="003A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6B4448">
        <w:rPr>
          <w:rFonts w:ascii="Times New Roman" w:hAnsi="Times New Roman" w:cs="Times New Roman"/>
          <w:sz w:val="24"/>
          <w:szCs w:val="24"/>
        </w:rPr>
        <w:t xml:space="preserve">) </w:t>
      </w:r>
      <w:r w:rsidR="00444BCD" w:rsidRPr="00E66518">
        <w:rPr>
          <w:rFonts w:ascii="Times New Roman" w:hAnsi="Times New Roman" w:cs="Times New Roman"/>
          <w:sz w:val="24"/>
          <w:szCs w:val="24"/>
        </w:rPr>
        <w:t xml:space="preserve">В перечень наименования видов </w:t>
      </w:r>
      <w:proofErr w:type="gramStart"/>
      <w:r w:rsidR="00444BCD" w:rsidRPr="00E66518">
        <w:rPr>
          <w:rFonts w:ascii="Times New Roman" w:hAnsi="Times New Roman" w:cs="Times New Roman"/>
          <w:sz w:val="24"/>
          <w:szCs w:val="24"/>
        </w:rPr>
        <w:t>имущества  вносятся</w:t>
      </w:r>
      <w:proofErr w:type="gramEnd"/>
      <w:r w:rsidR="00444BCD" w:rsidRPr="00E66518">
        <w:rPr>
          <w:rFonts w:ascii="Times New Roman" w:hAnsi="Times New Roman" w:cs="Times New Roman"/>
          <w:sz w:val="24"/>
          <w:szCs w:val="24"/>
        </w:rPr>
        <w:t xml:space="preserve"> сведения об имуществе: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Здания, помещения;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Средства контроля и измерений;</w:t>
      </w:r>
    </w:p>
    <w:p w:rsidR="00444BCD" w:rsidRPr="00E66518" w:rsidRDefault="006B4448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Вычислительная и множительная </w:t>
      </w:r>
      <w:r w:rsidR="00444BCD" w:rsidRPr="00E66518">
        <w:rPr>
          <w:rFonts w:ascii="Times New Roman" w:hAnsi="Times New Roman" w:cs="Times New Roman"/>
          <w:sz w:val="24"/>
          <w:szCs w:val="24"/>
        </w:rPr>
        <w:t>техника.</w:t>
      </w:r>
    </w:p>
    <w:p w:rsidR="00444BCD" w:rsidRPr="00E66518" w:rsidRDefault="00444BCD" w:rsidP="003A641F">
      <w:pPr>
        <w:ind w:left="540"/>
        <w:rPr>
          <w:rFonts w:ascii="Times New Roman" w:hAnsi="Times New Roman" w:cs="Times New Roman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(гл.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бухгалтер)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                                            (фамилия и  инициалы)</w:t>
      </w:r>
    </w:p>
    <w:p w:rsidR="00444BCD" w:rsidRPr="00E66518" w:rsidRDefault="00444BCD" w:rsidP="009C3B47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C3B47">
      <w:pPr>
        <w:pStyle w:val="afa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ОБ ОПЫТЕ ВЫПОЛНЕНИЯ ПРОЕКТНЫХ РАБОТ ЗА ПОСЛЕДНИЕ 5 ЛЕТ</w:t>
      </w: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44BCD" w:rsidRPr="00E66518" w:rsidRDefault="00444BCD" w:rsidP="009C3B47">
      <w:pPr>
        <w:pStyle w:val="af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E66518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44BCD" w:rsidRPr="00E66518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130"/>
        <w:gridCol w:w="2052"/>
        <w:gridCol w:w="4959"/>
      </w:tblGrid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44BCD" w:rsidRPr="00E66518" w:rsidRDefault="00D2435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выполняемых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444BCD" w:rsidRPr="00E66518" w:rsidRDefault="00444BCD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проектных работ за последние 5 лет в обязательном порядке заполняются с указанием опыта выполн</w:t>
      </w:r>
      <w:r w:rsidR="00D24354">
        <w:rPr>
          <w:rFonts w:ascii="Times New Roman" w:hAnsi="Times New Roman" w:cs="Times New Roman"/>
          <w:sz w:val="24"/>
          <w:szCs w:val="24"/>
        </w:rPr>
        <w:t>яемых</w:t>
      </w:r>
      <w:r w:rsidRPr="00E6651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                                               (фамилия и  инициалы)</w:t>
      </w: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  <w:sectPr w:rsidR="00444BCD" w:rsidRPr="00E66518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444BCD" w:rsidRPr="00E66518" w:rsidRDefault="00444BCD" w:rsidP="009C3B47">
      <w:pPr>
        <w:pStyle w:val="afa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 СИСТЕМЕ УПРАВЛЕНИЯ КАЧЕСТВОМ</w:t>
      </w: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85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numPr>
          <w:ilvl w:val="0"/>
          <w:numId w:val="12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 выданного национальным или международным органом по сертификации: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6518">
        <w:rPr>
          <w:rFonts w:ascii="Times New Roman" w:hAnsi="Times New Roman" w:cs="Times New Roman"/>
          <w:b/>
          <w:bCs/>
          <w:sz w:val="24"/>
          <w:szCs w:val="24"/>
        </w:rPr>
        <w:t>Стандарты</w:t>
      </w:r>
      <w:proofErr w:type="gramEnd"/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по которым сертифицирована СМК 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Номер сертификата _____________________________________________________________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Дата выдачи ____________________________________________________________________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Срок действия 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(должность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(должность рук.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СМК)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141564"/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B444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</w:t>
      </w:r>
      <w:bookmarkEnd w:id="12"/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141565"/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3"/>
    </w:p>
    <w:p w:rsidR="00444BCD" w:rsidRPr="00E66518" w:rsidRDefault="00444BCD" w:rsidP="00924E0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E66518">
        <w:rPr>
          <w:rFonts w:ascii="Times New Roman" w:hAnsi="Times New Roman" w:cs="Times New Roman"/>
          <w:sz w:val="28"/>
          <w:szCs w:val="28"/>
        </w:rPr>
        <w:t>к членам саморегулируемой организации, осуществляющим подготовку проектной документации объектов капитального строительства (далее - Требования) устанавливаются дифференцированно для следующих видов объектов: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444BCD" w:rsidRPr="00E66518" w:rsidRDefault="006B4448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особо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444BCD" w:rsidRPr="00E66518" w:rsidRDefault="00444BCD" w:rsidP="00924E06">
      <w:pPr>
        <w:pStyle w:val="ConsPlusNormal"/>
        <w:suppressAutoHyphens/>
        <w:spacing w:line="360" w:lineRule="auto"/>
        <w:ind w:firstLine="720"/>
        <w:jc w:val="both"/>
      </w:pP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1141566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bookmarkEnd w:id="14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энергии,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осуществляющего подготовку проектной документации объектов использования атомной энергии, являются:</w:t>
      </w:r>
    </w:p>
    <w:p w:rsidR="00444BCD" w:rsidRPr="006B444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448">
        <w:rPr>
          <w:rFonts w:ascii="Times New Roman" w:hAnsi="Times New Roman" w:cs="Times New Roman"/>
          <w:color w:val="auto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2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</w:t>
      </w:r>
      <w:r w:rsidR="006B4448">
        <w:t>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4 специалистов технических, и (или) </w:t>
      </w:r>
      <w:proofErr w:type="spellStart"/>
      <w:r w:rsidRPr="00E66518">
        <w:t>энергомеханических</w:t>
      </w:r>
      <w:proofErr w:type="spellEnd"/>
      <w:r w:rsidRPr="00E66518">
        <w:t>, и (или) контрольных, и (или) других технических служб и подразделений (далее - специалисты),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 xml:space="preserve">, вносятся членом саморегулируемой организации в </w:t>
      </w:r>
      <w:r w:rsidR="00B849F6">
        <w:t>личном</w:t>
      </w:r>
      <w:r w:rsidR="00134CF2">
        <w:t xml:space="preserve"> кабинет</w:t>
      </w:r>
      <w:r w:rsidR="00B849F6">
        <w:t>е</w:t>
      </w:r>
      <w:r w:rsidRPr="00B20545">
        <w:t xml:space="preserve"> организации</w:t>
      </w:r>
      <w:r w:rsidR="00134CF2" w:rsidRPr="00134CF2">
        <w:rPr>
          <w:bCs/>
        </w:rPr>
        <w:t xml:space="preserve"> </w:t>
      </w:r>
      <w:r w:rsidR="00134CF2">
        <w:rPr>
          <w:bCs/>
        </w:rPr>
        <w:t xml:space="preserve">Экосистемы </w:t>
      </w:r>
      <w:r w:rsidR="00D63424">
        <w:rPr>
          <w:bCs/>
        </w:rPr>
        <w:t xml:space="preserve">                  </w:t>
      </w:r>
      <w:r w:rsidR="00134CF2">
        <w:rPr>
          <w:bCs/>
        </w:rPr>
        <w:t xml:space="preserve">СРО атомной отрасли </w:t>
      </w:r>
      <w:r w:rsidR="00134CF2" w:rsidRPr="00586368">
        <w:rPr>
          <w:bCs/>
        </w:rPr>
        <w:t>(http://es.atomsro.ru)</w:t>
      </w:r>
      <w:r w:rsidRPr="00B20545">
        <w:t>. Изменения и дополнения по таким специалистам вносятся членом саморегулируемо</w:t>
      </w:r>
      <w:r w:rsidR="006B4448">
        <w:t>й организации в течении 10 дней,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</w:t>
      </w:r>
      <w:r w:rsidR="006B4448">
        <w:t>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6 специалистов, имеющих высшее профессиональное образование соответствующего профиля и стаж работы в области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 xml:space="preserve">, вносятся членом саморегулируемой организации в </w:t>
      </w:r>
      <w:r w:rsidR="00B849F6">
        <w:t>личном</w:t>
      </w:r>
      <w:r w:rsidR="00134CF2">
        <w:t xml:space="preserve"> кабинет</w:t>
      </w:r>
      <w:r w:rsidR="00B849F6">
        <w:t>е</w:t>
      </w:r>
      <w:r w:rsidRPr="00B20545">
        <w:t xml:space="preserve"> организации</w:t>
      </w:r>
      <w:r w:rsidR="00134CF2" w:rsidRPr="00134CF2">
        <w:rPr>
          <w:bCs/>
        </w:rPr>
        <w:t xml:space="preserve"> </w:t>
      </w:r>
      <w:r w:rsidR="00134CF2">
        <w:rPr>
          <w:bCs/>
        </w:rPr>
        <w:t xml:space="preserve">Экосистемы </w:t>
      </w:r>
      <w:r w:rsidR="00D63424">
        <w:rPr>
          <w:bCs/>
        </w:rPr>
        <w:t xml:space="preserve">                   </w:t>
      </w:r>
      <w:r w:rsidR="00134CF2">
        <w:rPr>
          <w:bCs/>
        </w:rPr>
        <w:t xml:space="preserve">СРО атомной отрасли </w:t>
      </w:r>
      <w:r w:rsidR="00134CF2" w:rsidRPr="00586368">
        <w:rPr>
          <w:bCs/>
        </w:rPr>
        <w:t>(http://es.atomsro.ru)</w:t>
      </w:r>
      <w:r w:rsidRPr="00B20545">
        <w:t>. Изменения и дополнения по таким специалистам вносятся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</w:t>
      </w:r>
      <w:r w:rsidR="006B4448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8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 xml:space="preserve">, вносятся членом саморегулируемой организации в </w:t>
      </w:r>
      <w:r w:rsidR="00B849F6">
        <w:t>личном</w:t>
      </w:r>
      <w:r w:rsidR="00134CF2">
        <w:t xml:space="preserve"> кабинет</w:t>
      </w:r>
      <w:r w:rsidR="00B849F6">
        <w:t>е</w:t>
      </w:r>
      <w:r w:rsidRPr="00B20545">
        <w:t xml:space="preserve"> организации</w:t>
      </w:r>
      <w:r w:rsidR="00134CF2" w:rsidRPr="00134CF2">
        <w:rPr>
          <w:bCs/>
        </w:rPr>
        <w:t xml:space="preserve"> </w:t>
      </w:r>
      <w:r w:rsidR="00134CF2">
        <w:rPr>
          <w:bCs/>
        </w:rPr>
        <w:t xml:space="preserve">Экосистемы </w:t>
      </w:r>
      <w:r w:rsidR="00D63424">
        <w:rPr>
          <w:bCs/>
        </w:rPr>
        <w:t xml:space="preserve">                           </w:t>
      </w:r>
      <w:r w:rsidR="00134CF2">
        <w:rPr>
          <w:bCs/>
        </w:rPr>
        <w:t xml:space="preserve">СРО атомной отрасли </w:t>
      </w:r>
      <w:r w:rsidR="00134CF2" w:rsidRPr="00586368">
        <w:rPr>
          <w:bCs/>
        </w:rPr>
        <w:t>(http://es.atomsro.ru)</w:t>
      </w:r>
      <w:r w:rsidRPr="00B20545">
        <w:t>. Изменения и дополнения по таким специалистам вносятся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10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 xml:space="preserve">, вносятся членом саморегулируемой организации в </w:t>
      </w:r>
      <w:r w:rsidR="00B849F6">
        <w:t>личном</w:t>
      </w:r>
      <w:r w:rsidR="00134CF2">
        <w:t xml:space="preserve"> кабинет</w:t>
      </w:r>
      <w:r w:rsidR="00B849F6">
        <w:t>е</w:t>
      </w:r>
      <w:r w:rsidRPr="00B20545">
        <w:t xml:space="preserve"> организации</w:t>
      </w:r>
      <w:r w:rsidR="00134CF2" w:rsidRPr="00134CF2">
        <w:rPr>
          <w:bCs/>
        </w:rPr>
        <w:t xml:space="preserve"> </w:t>
      </w:r>
      <w:r w:rsidR="00134CF2">
        <w:rPr>
          <w:bCs/>
        </w:rPr>
        <w:t xml:space="preserve">Экосистемы </w:t>
      </w:r>
      <w:r w:rsidR="00D63424">
        <w:rPr>
          <w:bCs/>
        </w:rPr>
        <w:t xml:space="preserve">                    </w:t>
      </w:r>
      <w:r w:rsidR="00134CF2">
        <w:rPr>
          <w:bCs/>
        </w:rPr>
        <w:t xml:space="preserve">СРО атомной отрасли </w:t>
      </w:r>
      <w:r w:rsidR="00134CF2" w:rsidRPr="00586368">
        <w:rPr>
          <w:bCs/>
        </w:rPr>
        <w:t>(http://es.atomsro.ru)</w:t>
      </w:r>
      <w:r w:rsidRPr="00B20545">
        <w:t>. Изменения и дополнения по таким специалистам</w:t>
      </w:r>
      <w:r w:rsidR="00D63424">
        <w:t>,</w:t>
      </w:r>
      <w:r w:rsidRPr="00B20545">
        <w:t xml:space="preserve"> вносятся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6B28CF" w:rsidRPr="006B28CF" w:rsidRDefault="00DB1697" w:rsidP="006B28CF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</w:t>
      </w:r>
      <w:r w:rsidRPr="006D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 по организации архитектурно-строительного проектирования независимой оценки квалификации, в соответствии с требованием статьи 55.5-1 Градостроительно</w:t>
      </w:r>
      <w:r w:rsidR="006B28CF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Федерации. </w:t>
      </w:r>
      <w:r w:rsidR="006B28CF" w:rsidRPr="006B28CF">
        <w:rPr>
          <w:rFonts w:ascii="Times New Roman" w:hAnsi="Times New Roman" w:cs="Times New Roman"/>
          <w:sz w:val="28"/>
          <w:szCs w:val="28"/>
        </w:rPr>
        <w:t xml:space="preserve">Специалисты, прошедшие независимую оценку квалификации, на период срока действия свидетельства о квалификации, освобождаются от требования повышения квалификации в области </w:t>
      </w:r>
      <w:r w:rsidR="006B28CF" w:rsidRPr="00E66518"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="006B28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B28CF" w:rsidRPr="006B28CF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в саморегулируемой организации порядком (Приложение 4).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и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</w:t>
      </w:r>
      <w:r w:rsidR="00114D1A">
        <w:rPr>
          <w:rFonts w:ascii="Times New Roman" w:hAnsi="Times New Roman"/>
          <w:sz w:val="28"/>
          <w:szCs w:val="28"/>
        </w:rPr>
        <w:t xml:space="preserve">осуществляющего подготовку проектной документации объектов использования атомной энергии, принадлежащих ему на праве собственности </w:t>
      </w:r>
      <w:r w:rsidRPr="00E66518">
        <w:rPr>
          <w:rFonts w:ascii="Times New Roman" w:hAnsi="Times New Roman" w:cs="Times New Roman"/>
          <w:sz w:val="28"/>
          <w:szCs w:val="28"/>
        </w:rPr>
        <w:t>или ином законном основ</w:t>
      </w:r>
      <w:r w:rsidR="002829C2">
        <w:rPr>
          <w:rFonts w:ascii="Times New Roman" w:hAnsi="Times New Roman" w:cs="Times New Roman"/>
          <w:sz w:val="28"/>
          <w:szCs w:val="28"/>
        </w:rPr>
        <w:t xml:space="preserve">ании зданий, и (или) сооружений, </w:t>
      </w:r>
      <w:r w:rsidRPr="00E66518">
        <w:rPr>
          <w:rFonts w:ascii="Times New Roman" w:hAnsi="Times New Roman" w:cs="Times New Roman"/>
          <w:sz w:val="28"/>
          <w:szCs w:val="28"/>
        </w:rPr>
        <w:t>и (или) помещений, электронно-вычислительных средств, лицензионного программного обеспечения и, в случае необходимости,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подряда на подготовку проектной документации.</w:t>
      </w:r>
    </w:p>
    <w:p w:rsidR="00444BCD" w:rsidRPr="008C6962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лицензий на соответствующие виды деятельности в области использования атомной энергии, в соответствии с требованием законодательства Российской Федерации в области использования атомной энергии;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8C6962" w:rsidRDefault="00F02B90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документов, подтверждающих наличие системы управления проектами организаци</w:t>
      </w:r>
      <w:r w:rsidR="00C4538B" w:rsidRPr="008C69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>, выполняющ</w:t>
      </w:r>
      <w:r w:rsidR="00C4538B" w:rsidRPr="008C6962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 функции генерального проектировщика; 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по стандартизации в области архитектурно-строительного проектирования объектов использования атомной энергии, утвержденных саморегулируемой организацией и введенных в действие, в соответствии </w:t>
      </w: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F92E79" w:rsidRPr="008C6962" w:rsidRDefault="00444BCD" w:rsidP="00B856C6">
      <w:pPr>
        <w:pStyle w:val="afa"/>
        <w:numPr>
          <w:ilvl w:val="1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Требованием к контролю качества является наличие у члена саморегулируемой организации, осуществляющего подготовку проектной документации объекто</w:t>
      </w:r>
      <w:r w:rsidR="00F92E79" w:rsidRPr="008C6962">
        <w:rPr>
          <w:rFonts w:ascii="Times New Roman" w:hAnsi="Times New Roman" w:cs="Times New Roman"/>
          <w:color w:val="auto"/>
          <w:sz w:val="28"/>
          <w:szCs w:val="28"/>
        </w:rPr>
        <w:t>в использования атомной энергии:</w:t>
      </w:r>
    </w:p>
    <w:p w:rsidR="00F92E79" w:rsidRPr="008C6962" w:rsidRDefault="00F92E79" w:rsidP="002829C2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F92E79" w:rsidRPr="006B28CF" w:rsidRDefault="007217F6" w:rsidP="007217F6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br/>
        <w:t>на соответствие требованиям ГОСТ Р ИСО 9001 - 2015 органами по сертификации, аккредитованными Федеральной службой по аккредитации</w:t>
      </w:r>
      <w:r w:rsidR="00D634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4CF2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134CF2">
        <w:rPr>
          <w:rFonts w:ascii="Times New Roman" w:hAnsi="Times New Roman" w:cs="Times New Roman"/>
          <w:color w:val="auto"/>
          <w:sz w:val="28"/>
          <w:szCs w:val="28"/>
        </w:rPr>
        <w:t>Росакредитация</w:t>
      </w:r>
      <w:proofErr w:type="spellEnd"/>
      <w:r w:rsidR="00134CF2">
        <w:rPr>
          <w:rFonts w:ascii="Times New Roman" w:hAnsi="Times New Roman" w:cs="Times New Roman"/>
          <w:color w:val="auto"/>
          <w:sz w:val="28"/>
          <w:szCs w:val="28"/>
        </w:rPr>
        <w:t>), либо на соответствие требованиям</w:t>
      </w:r>
      <w:r w:rsidR="00D634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4CF2">
        <w:rPr>
          <w:rFonts w:ascii="Times New Roman" w:hAnsi="Times New Roman" w:cs="Times New Roman"/>
          <w:color w:val="auto"/>
          <w:sz w:val="28"/>
          <w:szCs w:val="28"/>
        </w:rPr>
        <w:t>ISO 9001:2015</w:t>
      </w:r>
      <w:r w:rsidR="00134CF2"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>орган</w:t>
      </w:r>
      <w:r w:rsidR="00134CF2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134CF2">
        <w:rPr>
          <w:rFonts w:ascii="Times New Roman" w:hAnsi="Times New Roman" w:cs="Times New Roman"/>
          <w:color w:val="auto"/>
          <w:sz w:val="28"/>
          <w:szCs w:val="28"/>
        </w:rPr>
        <w:t xml:space="preserve">сертификации, аккредитованными иностранными органами по 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>аккредитации, подписавшим</w:t>
      </w:r>
      <w:r w:rsidR="00134CF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 Многостороннее соглашение о признании (IAF MLA).</w:t>
      </w:r>
    </w:p>
    <w:p w:rsidR="006B28CF" w:rsidRPr="00630FCE" w:rsidRDefault="006B28CF" w:rsidP="006B28CF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Требованием по охране труда является наличие в организации:</w:t>
      </w:r>
    </w:p>
    <w:p w:rsidR="00FD13B9" w:rsidRDefault="006B28CF" w:rsidP="00FD13B9">
      <w:pPr>
        <w:tabs>
          <w:tab w:val="left" w:pos="1276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- службы охраны труда численностью, определенной расчетом, утвержденным руководителем организации и выполненным в соответствии </w:t>
      </w: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br/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с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FD13B9">
        <w:rPr>
          <w:rFonts w:ascii="Times New Roman" w:hAnsi="Times New Roman" w:cs="Times New Roman"/>
          <w:sz w:val="28"/>
          <w:szCs w:val="28"/>
        </w:rPr>
        <w:t>«</w:t>
      </w:r>
      <w:r w:rsidR="00FD13B9" w:rsidRPr="0009124B">
        <w:rPr>
          <w:rFonts w:ascii="Times New Roman" w:hAnsi="Times New Roman" w:cs="Times New Roman"/>
          <w:sz w:val="28"/>
          <w:szCs w:val="28"/>
        </w:rPr>
        <w:t>Рекомендаци</w:t>
      </w:r>
      <w:r w:rsidR="00FD13B9">
        <w:rPr>
          <w:rFonts w:ascii="Times New Roman" w:hAnsi="Times New Roman" w:cs="Times New Roman"/>
          <w:sz w:val="28"/>
          <w:szCs w:val="28"/>
        </w:rPr>
        <w:t>ями</w:t>
      </w:r>
      <w:r w:rsidR="00FD13B9" w:rsidRPr="0009124B">
        <w:rPr>
          <w:rFonts w:ascii="Times New Roman" w:hAnsi="Times New Roman" w:cs="Times New Roman"/>
          <w:sz w:val="28"/>
          <w:szCs w:val="28"/>
        </w:rPr>
        <w:t xml:space="preserve"> по структуре службы охраны труда в организации и по численности работников службы охраны труда</w:t>
      </w:r>
      <w:r w:rsidR="00FD13B9">
        <w:rPr>
          <w:rFonts w:ascii="Times New Roman" w:hAnsi="Times New Roman" w:cs="Times New Roman"/>
          <w:sz w:val="28"/>
          <w:szCs w:val="28"/>
        </w:rPr>
        <w:t>»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, утвержденными 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Приказом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Минтруда России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от 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31 января 2022 г. № 37.</w:t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1141567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</w:t>
      </w:r>
      <w:r w:rsidR="00FD13B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bookmarkEnd w:id="15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энергии, являются:</w:t>
      </w:r>
    </w:p>
    <w:p w:rsidR="00444BCD" w:rsidRPr="002829C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 (генеральный директор (директор), и (или) технический директор, и (или) их заместители, и (или) главный инженер) (далее </w:t>
      </w:r>
      <w:r w:rsidRPr="00E66518">
        <w:br/>
        <w:t>в п. 3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</w:t>
      </w:r>
      <w:r w:rsidR="00B849F6">
        <w:t>личном</w:t>
      </w:r>
      <w:r w:rsidR="00D63424">
        <w:t xml:space="preserve"> кабинет</w:t>
      </w:r>
      <w:r w:rsidR="00B849F6">
        <w:t>е</w:t>
      </w:r>
      <w:r w:rsidRPr="00D61213">
        <w:t xml:space="preserve"> организации</w:t>
      </w:r>
      <w:r w:rsidR="00D63424" w:rsidRPr="00D63424">
        <w:rPr>
          <w:bCs/>
        </w:rPr>
        <w:t xml:space="preserve"> </w:t>
      </w:r>
      <w:r w:rsidR="00D63424">
        <w:rPr>
          <w:bCs/>
        </w:rPr>
        <w:t xml:space="preserve">Экосистемы                    СРО атомной отрасли </w:t>
      </w:r>
      <w:r w:rsidR="00D63424" w:rsidRPr="00586368">
        <w:rPr>
          <w:bCs/>
        </w:rPr>
        <w:t>(http://es.atomsro.ru)</w:t>
      </w:r>
      <w:r w:rsidR="00D63424" w:rsidRPr="00D61213">
        <w:t>.</w:t>
      </w:r>
      <w:r w:rsidRPr="00D61213">
        <w:t xml:space="preserve"> Изменения и дополнения по таким специалистам вносятся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</w:t>
      </w:r>
      <w:r w:rsidR="002829C2">
        <w:t>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</w:t>
      </w:r>
      <w:r w:rsidR="00B849F6">
        <w:t>личном</w:t>
      </w:r>
      <w:r w:rsidR="00272FD1">
        <w:t xml:space="preserve"> кабинет</w:t>
      </w:r>
      <w:r w:rsidR="00B849F6">
        <w:t>е</w:t>
      </w:r>
      <w:r w:rsidRPr="00D61213">
        <w:t xml:space="preserve"> организации</w:t>
      </w:r>
      <w:r w:rsidR="00272FD1">
        <w:t xml:space="preserve"> </w:t>
      </w:r>
      <w:r w:rsidR="00272FD1">
        <w:rPr>
          <w:bCs/>
        </w:rPr>
        <w:t xml:space="preserve">Экосистемы </w:t>
      </w:r>
      <w:r w:rsidR="00D63424">
        <w:rPr>
          <w:bCs/>
        </w:rPr>
        <w:t xml:space="preserve">                   </w:t>
      </w:r>
      <w:r w:rsidR="00272FD1">
        <w:rPr>
          <w:bCs/>
        </w:rPr>
        <w:t xml:space="preserve">СРО атомной </w:t>
      </w:r>
      <w:r w:rsidR="00272FD1" w:rsidRPr="00D63424">
        <w:rPr>
          <w:bCs/>
        </w:rPr>
        <w:t>отрасли (</w:t>
      </w:r>
      <w:hyperlink r:id="rId9" w:history="1">
        <w:r w:rsidR="00D63424" w:rsidRPr="00D63424">
          <w:rPr>
            <w:rStyle w:val="aff3"/>
            <w:bCs/>
            <w:color w:val="auto"/>
            <w:u w:val="none"/>
          </w:rPr>
          <w:t>http://es.atomsro.ru</w:t>
        </w:r>
      </w:hyperlink>
      <w:r w:rsidR="00272FD1" w:rsidRPr="00D63424">
        <w:rPr>
          <w:bCs/>
        </w:rPr>
        <w:t>)</w:t>
      </w:r>
      <w:r w:rsidR="00272FD1" w:rsidRPr="00D63424">
        <w:t>.</w:t>
      </w:r>
      <w:r w:rsidR="00D63424" w:rsidRPr="00D63424">
        <w:t xml:space="preserve"> </w:t>
      </w:r>
      <w:r w:rsidRPr="00D61213">
        <w:t>Изменения и дополнения по таким специалистам вносятся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</w:t>
      </w:r>
      <w:r w:rsidR="002829C2">
        <w:t>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2829C2">
        <w:t xml:space="preserve">                            </w:t>
      </w:r>
      <w:r w:rsidRPr="00D61213">
        <w:t xml:space="preserve">в Национальный реестр специалистов в области проектирования, вносятся членом саморегулируемой организации в </w:t>
      </w:r>
      <w:r w:rsidR="00B849F6">
        <w:t>личном</w:t>
      </w:r>
      <w:r w:rsidR="00272FD1">
        <w:t xml:space="preserve"> кабинет</w:t>
      </w:r>
      <w:r w:rsidR="00B849F6">
        <w:t>е</w:t>
      </w:r>
      <w:r w:rsidRPr="00D61213">
        <w:t xml:space="preserve"> организации</w:t>
      </w:r>
      <w:r w:rsidR="00272FD1" w:rsidRPr="00272FD1">
        <w:rPr>
          <w:bCs/>
        </w:rPr>
        <w:t xml:space="preserve"> </w:t>
      </w:r>
      <w:r w:rsidR="00272FD1">
        <w:rPr>
          <w:bCs/>
        </w:rPr>
        <w:t xml:space="preserve">Экосистемы </w:t>
      </w:r>
      <w:r w:rsidR="00D63424">
        <w:rPr>
          <w:bCs/>
        </w:rPr>
        <w:t xml:space="preserve">                  </w:t>
      </w:r>
      <w:r w:rsidR="00272FD1">
        <w:rPr>
          <w:bCs/>
        </w:rPr>
        <w:t xml:space="preserve">СРО атомной отрасли </w:t>
      </w:r>
      <w:r w:rsidR="00272FD1" w:rsidRPr="00586368">
        <w:rPr>
          <w:bCs/>
        </w:rPr>
        <w:t>(http://es.atomsro.ru)</w:t>
      </w:r>
      <w:r w:rsidRPr="00D61213">
        <w:t>. Изменения и дополнения по таким специалистам вносятся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</w:t>
      </w:r>
      <w:r w:rsidR="00B849F6">
        <w:t>личном</w:t>
      </w:r>
      <w:r w:rsidR="00272FD1">
        <w:t xml:space="preserve"> кабинет</w:t>
      </w:r>
      <w:r w:rsidR="00B849F6">
        <w:t>е</w:t>
      </w:r>
      <w:r w:rsidRPr="00D61213">
        <w:t xml:space="preserve"> организации</w:t>
      </w:r>
      <w:r w:rsidR="00272FD1" w:rsidRPr="00272FD1">
        <w:rPr>
          <w:bCs/>
        </w:rPr>
        <w:t xml:space="preserve"> </w:t>
      </w:r>
      <w:r w:rsidR="00272FD1">
        <w:rPr>
          <w:bCs/>
        </w:rPr>
        <w:t xml:space="preserve">Экосистемы </w:t>
      </w:r>
      <w:r w:rsidR="001A0CE2">
        <w:rPr>
          <w:bCs/>
        </w:rPr>
        <w:t xml:space="preserve">                       </w:t>
      </w:r>
      <w:r w:rsidR="00272FD1">
        <w:rPr>
          <w:bCs/>
        </w:rPr>
        <w:t xml:space="preserve">СРО атомной отрасли </w:t>
      </w:r>
      <w:r w:rsidR="00272FD1" w:rsidRPr="00586368">
        <w:rPr>
          <w:bCs/>
        </w:rPr>
        <w:t>(http://es.atomsro.ru)</w:t>
      </w:r>
      <w:r w:rsidRPr="00D61213">
        <w:t>. Изменения и дополнения по таким специалистам вносятся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DB1697" w:rsidRDefault="00444BCD" w:rsidP="00DB169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6B28CF" w:rsidRPr="006B28CF" w:rsidRDefault="00DB1697" w:rsidP="006B28CF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9FF">
        <w:rPr>
          <w:rFonts w:ascii="Times New Roman" w:hAnsi="Times New Roman" w:cs="Times New Roman"/>
          <w:sz w:val="28"/>
          <w:szCs w:val="28"/>
        </w:rPr>
        <w:t>прохождение специалистами по организации архитектурно-строительного проектирования независимой оценки квалификации, в соответствии с требованием статьи 55.5-1 Градостроительно</w:t>
      </w:r>
      <w:r w:rsidR="006B28CF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Федерации. </w:t>
      </w:r>
      <w:r w:rsidR="006B28CF" w:rsidRPr="006B28CF">
        <w:rPr>
          <w:rFonts w:ascii="Times New Roman" w:hAnsi="Times New Roman" w:cs="Times New Roman"/>
          <w:sz w:val="28"/>
          <w:szCs w:val="28"/>
        </w:rPr>
        <w:t xml:space="preserve">Специалисты, прошедшие независимую оценку квалификации, на период срока действия свидетельства о квалификации, освобождаются от требования повышения квалификации в области </w:t>
      </w:r>
      <w:r w:rsidR="006B28CF" w:rsidRPr="00E66518"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="006B28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B28CF" w:rsidRPr="006B28CF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в саморегулируемой организации порядком (Приложение 4).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осуществляющего подготовку проектной документации особо опасных, технически сложных и уникальных объектов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объектов использования атомной энергии, принадлежащих ему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организацию </w:t>
      </w:r>
      <w:r w:rsidR="00CE4835">
        <w:rPr>
          <w:rFonts w:ascii="Times New Roman" w:hAnsi="Times New Roman" w:cs="Times New Roman"/>
          <w:sz w:val="28"/>
          <w:szCs w:val="28"/>
        </w:rPr>
        <w:t xml:space="preserve">состав и количественные характеристики указанного </w:t>
      </w:r>
      <w:r w:rsidRPr="00E6651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 обоснованием его достаточности для выполнения договоров подряда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на подготовку проектной документации</w:t>
      </w:r>
      <w:r w:rsidR="00833DC3">
        <w:rPr>
          <w:rFonts w:ascii="Times New Roman" w:hAnsi="Times New Roman" w:cs="Times New Roman"/>
          <w:sz w:val="28"/>
          <w:szCs w:val="28"/>
        </w:rPr>
        <w:t xml:space="preserve"> (</w:t>
      </w:r>
      <w:r w:rsidR="00D3290A">
        <w:rPr>
          <w:rFonts w:ascii="Times New Roman" w:hAnsi="Times New Roman" w:cs="Times New Roman"/>
          <w:sz w:val="28"/>
          <w:szCs w:val="28"/>
        </w:rPr>
        <w:t>Приложение</w:t>
      </w:r>
      <w:r w:rsidR="00833DC3">
        <w:rPr>
          <w:rFonts w:ascii="Times New Roman" w:hAnsi="Times New Roman" w:cs="Times New Roman"/>
          <w:sz w:val="28"/>
          <w:szCs w:val="28"/>
        </w:rPr>
        <w:t xml:space="preserve"> 2)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1A0CE2" w:rsidRDefault="001A0CE2" w:rsidP="001A0CE2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CE2" w:rsidRPr="001A0CE2" w:rsidRDefault="001A0CE2" w:rsidP="001A0CE2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8C6962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соответствующих</w:t>
      </w: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8C6962" w:rsidRDefault="009D5E5E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подтверждающих наличие системы управления проектами организаци</w:t>
      </w:r>
      <w:r w:rsidR="00C4538B" w:rsidRPr="008C69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>, выполняющ</w:t>
      </w:r>
      <w:r w:rsidR="00C4538B" w:rsidRPr="008C6962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 функции генерального проектировщика; 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документо</w:t>
      </w: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в по стандартизации архитектурно-строительного проектирования для особо опасных, технически сложных и уникальных объектов за исключением объектов использования атомной энергии, утвержденных саморегулируемой организацией и введенных в действие, в соответствии </w:t>
      </w: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67600F" w:rsidRPr="008C6962" w:rsidRDefault="00444BCD" w:rsidP="0067600F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Требованием к контролю качества также является наличие у члена саморегулируемой организации, осуществляющего подготовку проектной документации особо опасных, 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 сложных и уникальных объектов 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br/>
        <w:t>за исключением объекто</w:t>
      </w:r>
      <w:r w:rsidR="0067600F" w:rsidRPr="008C6962">
        <w:rPr>
          <w:rFonts w:ascii="Times New Roman" w:hAnsi="Times New Roman" w:cs="Times New Roman"/>
          <w:color w:val="auto"/>
          <w:sz w:val="28"/>
          <w:szCs w:val="28"/>
        </w:rPr>
        <w:t>в использования атомной энергии:</w:t>
      </w:r>
    </w:p>
    <w:p w:rsidR="0067600F" w:rsidRPr="008C6962" w:rsidRDefault="0067600F" w:rsidP="002829C2">
      <w:pPr>
        <w:pStyle w:val="afa"/>
        <w:numPr>
          <w:ilvl w:val="2"/>
          <w:numId w:val="20"/>
        </w:numPr>
        <w:tabs>
          <w:tab w:val="left" w:pos="596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67600F" w:rsidRPr="006B28CF" w:rsidRDefault="007217F6" w:rsidP="007217F6">
      <w:pPr>
        <w:pStyle w:val="afa"/>
        <w:numPr>
          <w:ilvl w:val="2"/>
          <w:numId w:val="20"/>
        </w:numPr>
        <w:tabs>
          <w:tab w:val="left" w:pos="596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br/>
        <w:t>на соответствие требованиям ГОСТ Р ИСО 9001 - 2015 органами по сертификации, аккредитованными Федеральной службой по аккредитации</w:t>
      </w:r>
      <w:r w:rsidR="00272FD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272FD1">
        <w:rPr>
          <w:rFonts w:ascii="Times New Roman" w:hAnsi="Times New Roman" w:cs="Times New Roman"/>
          <w:color w:val="auto"/>
          <w:sz w:val="28"/>
          <w:szCs w:val="28"/>
        </w:rPr>
        <w:t>Росакредитация</w:t>
      </w:r>
      <w:proofErr w:type="spellEnd"/>
      <w:r w:rsidR="00272FD1">
        <w:rPr>
          <w:rFonts w:ascii="Times New Roman" w:hAnsi="Times New Roman" w:cs="Times New Roman"/>
          <w:color w:val="auto"/>
          <w:sz w:val="28"/>
          <w:szCs w:val="28"/>
        </w:rPr>
        <w:t>), либо на соответ</w:t>
      </w:r>
      <w:r w:rsidR="001A0CE2">
        <w:rPr>
          <w:rFonts w:ascii="Times New Roman" w:hAnsi="Times New Roman" w:cs="Times New Roman"/>
          <w:color w:val="auto"/>
          <w:sz w:val="28"/>
          <w:szCs w:val="28"/>
        </w:rPr>
        <w:t>ствие требованиям ISO 9001:2015</w:t>
      </w:r>
      <w:r w:rsidR="00272FD1"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>орган</w:t>
      </w:r>
      <w:r w:rsidR="00272FD1">
        <w:rPr>
          <w:rFonts w:ascii="Times New Roman" w:hAnsi="Times New Roman" w:cs="Times New Roman"/>
          <w:color w:val="auto"/>
          <w:sz w:val="28"/>
          <w:szCs w:val="28"/>
        </w:rPr>
        <w:t>ами по сертификации, аккредитованными иностранными органами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 по аккредитации, подписавшим</w:t>
      </w:r>
      <w:r w:rsidR="00272FD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 Многостороннее соглашение о признании (IAF MLA).</w:t>
      </w:r>
    </w:p>
    <w:p w:rsidR="006B28CF" w:rsidRPr="00630FCE" w:rsidRDefault="006B28CF" w:rsidP="006B28CF">
      <w:pPr>
        <w:pStyle w:val="afa"/>
        <w:numPr>
          <w:ilvl w:val="1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Требованием по охране труда является наличие в организации:</w:t>
      </w:r>
    </w:p>
    <w:p w:rsidR="00FD13B9" w:rsidRDefault="006B28CF" w:rsidP="00FD13B9">
      <w:pPr>
        <w:tabs>
          <w:tab w:val="left" w:pos="1276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- службы охраны труда численностью, определенной расчетом, утвержденным руководителем организации и выполненным в соответствии </w:t>
      </w: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br/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с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FD13B9">
        <w:rPr>
          <w:rFonts w:ascii="Times New Roman" w:hAnsi="Times New Roman" w:cs="Times New Roman"/>
          <w:sz w:val="28"/>
          <w:szCs w:val="28"/>
        </w:rPr>
        <w:t>«</w:t>
      </w:r>
      <w:r w:rsidR="00FD13B9" w:rsidRPr="0009124B">
        <w:rPr>
          <w:rFonts w:ascii="Times New Roman" w:hAnsi="Times New Roman" w:cs="Times New Roman"/>
          <w:sz w:val="28"/>
          <w:szCs w:val="28"/>
        </w:rPr>
        <w:t>Рекомендаци</w:t>
      </w:r>
      <w:r w:rsidR="00FD13B9">
        <w:rPr>
          <w:rFonts w:ascii="Times New Roman" w:hAnsi="Times New Roman" w:cs="Times New Roman"/>
          <w:sz w:val="28"/>
          <w:szCs w:val="28"/>
        </w:rPr>
        <w:t>ями</w:t>
      </w:r>
      <w:r w:rsidR="00FD13B9" w:rsidRPr="0009124B">
        <w:rPr>
          <w:rFonts w:ascii="Times New Roman" w:hAnsi="Times New Roman" w:cs="Times New Roman"/>
          <w:sz w:val="28"/>
          <w:szCs w:val="28"/>
        </w:rPr>
        <w:t xml:space="preserve"> по структуре службы охраны труда в организации и по численности работников службы охраны труда</w:t>
      </w:r>
      <w:r w:rsidR="00FD13B9">
        <w:rPr>
          <w:rFonts w:ascii="Times New Roman" w:hAnsi="Times New Roman" w:cs="Times New Roman"/>
          <w:sz w:val="28"/>
          <w:szCs w:val="28"/>
        </w:rPr>
        <w:t>»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, утвержденными 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Приказом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Минтруда России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от 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31 января 2022 г. № 37.</w:t>
      </w:r>
    </w:p>
    <w:p w:rsidR="006B28CF" w:rsidRPr="00630FCE" w:rsidRDefault="006B28CF" w:rsidP="006B28CF">
      <w:pPr>
        <w:tabs>
          <w:tab w:val="left" w:pos="1276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1141568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bookmarkEnd w:id="16"/>
    </w:p>
    <w:p w:rsidR="00444BCD" w:rsidRPr="00E66518" w:rsidRDefault="00444BCD" w:rsidP="00061E4C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организации, осуществляющим подготовку проектной документации объектов капитального строительства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</w:t>
      </w:r>
      <w:r w:rsidR="001F656C"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>собо опасных, технически сложных и уникальных объектов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</w:t>
      </w:r>
      <w:r w:rsidR="00C12F80">
        <w:rPr>
          <w:rFonts w:ascii="Times New Roman" w:hAnsi="Times New Roman" w:cs="Times New Roman"/>
          <w:sz w:val="28"/>
          <w:szCs w:val="28"/>
        </w:rPr>
        <w:t>на саморегулируемой организации;</w:t>
      </w:r>
    </w:p>
    <w:p w:rsidR="00C12F80" w:rsidRPr="00E66518" w:rsidRDefault="00C12F80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>- требования к контролю качества.</w:t>
      </w:r>
    </w:p>
    <w:p w:rsidR="00444BCD" w:rsidRPr="002829C2" w:rsidRDefault="00444BCD" w:rsidP="00267FE1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технически сложных и </w:t>
      </w:r>
      <w:r w:rsidRPr="002829C2">
        <w:rPr>
          <w:rFonts w:ascii="Times New Roman" w:hAnsi="Times New Roman" w:cs="Times New Roman"/>
          <w:sz w:val="28"/>
          <w:szCs w:val="28"/>
        </w:rPr>
        <w:t>уникальных объектов являются:</w:t>
      </w:r>
    </w:p>
    <w:p w:rsidR="00444BCD" w:rsidRPr="002829C2" w:rsidRDefault="00444BCD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 xml:space="preserve">наличие следующего количества работников в зависимости </w:t>
      </w:r>
      <w:r w:rsidRPr="002829C2">
        <w:rPr>
          <w:rFonts w:ascii="Times New Roman" w:hAnsi="Times New Roman" w:cs="Times New Roman"/>
          <w:sz w:val="28"/>
          <w:szCs w:val="28"/>
        </w:rPr>
        <w:br/>
        <w:t>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4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 специалиста</w:t>
      </w:r>
      <w:r w:rsidR="002829C2">
        <w:t>,</w:t>
      </w:r>
      <w:r w:rsidRPr="00E66518">
        <w:t xml:space="preserve"> имеющего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</w:t>
      </w:r>
      <w:r w:rsidR="00B849F6">
        <w:t>личном</w:t>
      </w:r>
      <w:r w:rsidR="00272FD1">
        <w:t xml:space="preserve"> кабинет</w:t>
      </w:r>
      <w:r w:rsidR="00B849F6">
        <w:t>е</w:t>
      </w:r>
      <w:r w:rsidRPr="00D61213">
        <w:t xml:space="preserve"> организации</w:t>
      </w:r>
      <w:r w:rsidR="00272FD1" w:rsidRPr="00272FD1">
        <w:rPr>
          <w:bCs/>
        </w:rPr>
        <w:t xml:space="preserve"> </w:t>
      </w:r>
      <w:r w:rsidR="00272FD1">
        <w:rPr>
          <w:bCs/>
        </w:rPr>
        <w:t xml:space="preserve">Экосистемы </w:t>
      </w:r>
      <w:r w:rsidR="001A0CE2">
        <w:rPr>
          <w:bCs/>
        </w:rPr>
        <w:t xml:space="preserve">                             </w:t>
      </w:r>
      <w:r w:rsidR="00272FD1">
        <w:rPr>
          <w:bCs/>
        </w:rPr>
        <w:t xml:space="preserve">СРО атомной отрасли </w:t>
      </w:r>
      <w:r w:rsidR="00272FD1" w:rsidRPr="00586368">
        <w:rPr>
          <w:bCs/>
        </w:rPr>
        <w:t>(http://es.atomsro.ru)</w:t>
      </w:r>
      <w:r w:rsidRPr="00D61213">
        <w:t>. Изменения и дополнения по таким специалистам вносятся членом саморегулируемо</w:t>
      </w:r>
      <w:r w:rsidR="002829C2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сведения </w:t>
      </w:r>
      <w:r w:rsidRPr="00E66518">
        <w:br/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специалистов</w:t>
      </w:r>
      <w:r w:rsidR="002829C2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</w:t>
      </w:r>
      <w:r w:rsidR="00B849F6">
        <w:t>личном</w:t>
      </w:r>
      <w:r w:rsidR="00272FD1">
        <w:t xml:space="preserve"> кабинет</w:t>
      </w:r>
      <w:r w:rsidR="00B849F6">
        <w:t>е</w:t>
      </w:r>
      <w:r w:rsidRPr="00D61213">
        <w:t xml:space="preserve"> организации</w:t>
      </w:r>
      <w:r w:rsidR="00272FD1" w:rsidRPr="00272FD1">
        <w:rPr>
          <w:bCs/>
        </w:rPr>
        <w:t xml:space="preserve"> </w:t>
      </w:r>
      <w:r w:rsidR="00272FD1">
        <w:rPr>
          <w:bCs/>
        </w:rPr>
        <w:t xml:space="preserve">Экосистемы </w:t>
      </w:r>
      <w:r w:rsidR="001A0CE2">
        <w:rPr>
          <w:bCs/>
        </w:rPr>
        <w:t xml:space="preserve">                   </w:t>
      </w:r>
      <w:r w:rsidR="00272FD1">
        <w:rPr>
          <w:bCs/>
        </w:rPr>
        <w:t xml:space="preserve">СРО атомной отрасли </w:t>
      </w:r>
      <w:r w:rsidR="00272FD1" w:rsidRPr="00586368">
        <w:rPr>
          <w:bCs/>
        </w:rPr>
        <w:t>(http://es.atomsro.ru)</w:t>
      </w:r>
      <w:r w:rsidRPr="00D61213">
        <w:t>. Изменения и дополнения по таким специалистам вносятся членом саморегулируемо</w:t>
      </w:r>
      <w:r w:rsidR="002829C2">
        <w:t>й организации в течении 10 дней, с даты наступления изменений.</w:t>
      </w:r>
    </w:p>
    <w:p w:rsidR="006B28CF" w:rsidRPr="00E66518" w:rsidRDefault="006B28CF" w:rsidP="00267FE1">
      <w:pPr>
        <w:pStyle w:val="ConsPlusNormal"/>
        <w:suppressAutoHyphens/>
        <w:spacing w:line="360" w:lineRule="auto"/>
        <w:ind w:firstLine="720"/>
        <w:jc w:val="both"/>
      </w:pP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</w:t>
      </w:r>
      <w:r w:rsidR="002829C2">
        <w:t xml:space="preserve">сведения </w:t>
      </w:r>
      <w:r w:rsidR="002829C2">
        <w:br/>
        <w:t>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</w:t>
      </w:r>
      <w:r w:rsidR="0010784E">
        <w:t>в</w:t>
      </w:r>
      <w:r w:rsidR="002829C2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10784E">
        <w:t xml:space="preserve">                       </w:t>
      </w:r>
      <w:r w:rsidRPr="00D61213">
        <w:t xml:space="preserve">в Национальный реестр специалистов в области проектирования, вносятся членом саморегулируемой организации в </w:t>
      </w:r>
      <w:r w:rsidR="00B849F6">
        <w:t>личном</w:t>
      </w:r>
      <w:r w:rsidR="00272FD1">
        <w:t xml:space="preserve"> кабинет</w:t>
      </w:r>
      <w:r w:rsidR="00B849F6">
        <w:t>е</w:t>
      </w:r>
      <w:r w:rsidRPr="00D61213">
        <w:t xml:space="preserve"> организации</w:t>
      </w:r>
      <w:r w:rsidR="00272FD1" w:rsidRPr="00272FD1">
        <w:rPr>
          <w:bCs/>
        </w:rPr>
        <w:t xml:space="preserve"> </w:t>
      </w:r>
      <w:r w:rsidR="00272FD1">
        <w:rPr>
          <w:bCs/>
        </w:rPr>
        <w:t xml:space="preserve">Экосистемы </w:t>
      </w:r>
      <w:r w:rsidR="00311536">
        <w:rPr>
          <w:bCs/>
        </w:rPr>
        <w:t xml:space="preserve">                      </w:t>
      </w:r>
      <w:r w:rsidR="00272FD1">
        <w:rPr>
          <w:bCs/>
        </w:rPr>
        <w:t xml:space="preserve">СРО атомной отрасли </w:t>
      </w:r>
      <w:r w:rsidR="00272FD1" w:rsidRPr="00586368">
        <w:rPr>
          <w:bCs/>
        </w:rPr>
        <w:t>(http://es.atomsro.ru)</w:t>
      </w:r>
      <w:r w:rsidRPr="00D61213">
        <w:t>. Изменения и дополнения по таким специалистам вносятся членом саморегулируемо</w:t>
      </w:r>
      <w:r w:rsidR="0010784E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</w:t>
      </w:r>
      <w:r w:rsidR="0010784E">
        <w:t xml:space="preserve">сведения </w:t>
      </w:r>
      <w:r w:rsidR="0010784E">
        <w:br/>
        <w:t>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</w:t>
      </w:r>
      <w:r w:rsidR="0010784E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EF4D1E">
        <w:t xml:space="preserve">                        </w:t>
      </w:r>
      <w:r w:rsidRPr="00D61213">
        <w:t xml:space="preserve">в Национальный реестр специалистов в области проектирования, вносятся членом саморегулируемой организации в </w:t>
      </w:r>
      <w:r w:rsidR="00B849F6">
        <w:t>личном</w:t>
      </w:r>
      <w:r w:rsidR="00272FD1">
        <w:t xml:space="preserve"> кабинет</w:t>
      </w:r>
      <w:r w:rsidR="00B849F6">
        <w:t>е</w:t>
      </w:r>
      <w:r w:rsidRPr="00D61213">
        <w:t xml:space="preserve"> организации</w:t>
      </w:r>
      <w:r w:rsidR="00272FD1" w:rsidRPr="00272FD1">
        <w:rPr>
          <w:bCs/>
        </w:rPr>
        <w:t xml:space="preserve"> </w:t>
      </w:r>
      <w:r w:rsidR="00272FD1">
        <w:rPr>
          <w:bCs/>
        </w:rPr>
        <w:t xml:space="preserve">Экосистемы </w:t>
      </w:r>
      <w:r w:rsidR="00311536">
        <w:rPr>
          <w:bCs/>
        </w:rPr>
        <w:t xml:space="preserve">                 </w:t>
      </w:r>
      <w:r w:rsidR="00272FD1">
        <w:rPr>
          <w:bCs/>
        </w:rPr>
        <w:t xml:space="preserve">СРО атомной отрасли </w:t>
      </w:r>
      <w:r w:rsidR="00272FD1" w:rsidRPr="00586368">
        <w:rPr>
          <w:bCs/>
        </w:rPr>
        <w:t>(http://es.atomsro.ru)</w:t>
      </w:r>
      <w:r w:rsidRPr="00D61213">
        <w:t>. Изменения и дополнения по таким специалистам вносятся членом саморегулируемо</w:t>
      </w:r>
      <w:r w:rsidR="00EF4D1E">
        <w:t>й организации в течении 10 дней, с даты наступления изменений.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DB1697" w:rsidRDefault="00444BCD" w:rsidP="00DB169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697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</w:t>
      </w:r>
      <w:r w:rsidR="00DB1697">
        <w:rPr>
          <w:rFonts w:ascii="Times New Roman" w:hAnsi="Times New Roman" w:cs="Times New Roman"/>
          <w:sz w:val="28"/>
          <w:szCs w:val="28"/>
        </w:rPr>
        <w:t>а;</w:t>
      </w:r>
    </w:p>
    <w:p w:rsidR="006B28CF" w:rsidRPr="006B28CF" w:rsidRDefault="00DB1697" w:rsidP="006B28CF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9FF">
        <w:rPr>
          <w:rFonts w:ascii="Times New Roman" w:hAnsi="Times New Roman" w:cs="Times New Roman"/>
          <w:sz w:val="28"/>
          <w:szCs w:val="28"/>
        </w:rPr>
        <w:t>прохождение специалистами по организации архитектурно-строительного проектирования независимой оценки квалификации, в соответствии с требованием статьи 55.5-1 Градостроительного кодекса Российской Федерации</w:t>
      </w:r>
      <w:r w:rsidR="006B28CF">
        <w:rPr>
          <w:rFonts w:ascii="Times New Roman" w:hAnsi="Times New Roman" w:cs="Times New Roman"/>
          <w:sz w:val="28"/>
          <w:szCs w:val="28"/>
        </w:rPr>
        <w:t xml:space="preserve">. </w:t>
      </w:r>
      <w:r w:rsidR="006B28CF" w:rsidRPr="006B28CF">
        <w:rPr>
          <w:rFonts w:ascii="Times New Roman" w:hAnsi="Times New Roman" w:cs="Times New Roman"/>
          <w:sz w:val="28"/>
          <w:szCs w:val="28"/>
        </w:rPr>
        <w:t xml:space="preserve">Специалисты, прошедшие независимую оценку квалификации, на период срока действия свидетельства о квалификации, освобождаются от требования повышения квалификации в области </w:t>
      </w:r>
      <w:r w:rsidR="006B28CF" w:rsidRPr="00E66518"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="006B28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B28CF" w:rsidRPr="006B28CF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в саморегулируемой организации порядком (Приложение 4).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должности.</w:t>
      </w:r>
    </w:p>
    <w:p w:rsidR="00444BCD" w:rsidRPr="00E66518" w:rsidRDefault="00444BCD" w:rsidP="007878B7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документам является наличие:</w:t>
      </w:r>
    </w:p>
    <w:p w:rsidR="00444BCD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 по стандартизации в области архитектурно-строительного проектирования объектов капитального строительства за исключением особо опасных, технически сложных и уникальных объектов,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требованиями внутренних документов саморегулируемой организации;</w:t>
      </w:r>
    </w:p>
    <w:p w:rsidR="00A9101D" w:rsidRPr="00C12F80" w:rsidRDefault="00A9101D" w:rsidP="00A9101D">
      <w:pPr>
        <w:pStyle w:val="afa"/>
        <w:numPr>
          <w:ilvl w:val="2"/>
          <w:numId w:val="20"/>
        </w:numPr>
        <w:tabs>
          <w:tab w:val="left" w:pos="880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sz w:val="28"/>
          <w:szCs w:val="28"/>
        </w:rPr>
        <w:t>документов, устанавливающих порядок организации и проведения контроля качества выполняемых работ,</w:t>
      </w:r>
    </w:p>
    <w:p w:rsidR="00444BCD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документов, предусматривающих обязательное включение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>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C12F80" w:rsidRPr="00173F30" w:rsidRDefault="00C12F80" w:rsidP="00C12F80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F30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Требованием к контролю качества является наличие 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</w:t>
      </w:r>
      <w:r w:rsidRPr="00173F30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 сложных и </w:t>
      </w:r>
      <w:r w:rsidR="002C10F8" w:rsidRPr="00173F30">
        <w:rPr>
          <w:rFonts w:ascii="Times New Roman" w:hAnsi="Times New Roman" w:cs="Times New Roman"/>
          <w:color w:val="auto"/>
          <w:sz w:val="28"/>
          <w:szCs w:val="28"/>
        </w:rPr>
        <w:t xml:space="preserve">уникальных объектов </w:t>
      </w:r>
      <w:r w:rsidRPr="00173F30">
        <w:rPr>
          <w:rFonts w:ascii="Times New Roman" w:hAnsi="Times New Roman" w:cs="Times New Roman"/>
          <w:color w:val="auto"/>
          <w:sz w:val="28"/>
          <w:szCs w:val="28"/>
        </w:rPr>
        <w:t>использования атомной энергии:</w:t>
      </w:r>
    </w:p>
    <w:p w:rsidR="00C12F80" w:rsidRPr="00C12F80" w:rsidRDefault="00C12F80" w:rsidP="00EF4D1E">
      <w:pPr>
        <w:pStyle w:val="afa"/>
        <w:numPr>
          <w:ilvl w:val="2"/>
          <w:numId w:val="20"/>
        </w:numPr>
        <w:tabs>
          <w:tab w:val="left" w:pos="738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C12F80" w:rsidRDefault="007217F6" w:rsidP="007217F6">
      <w:pPr>
        <w:pStyle w:val="afa"/>
        <w:numPr>
          <w:ilvl w:val="2"/>
          <w:numId w:val="20"/>
        </w:numPr>
        <w:tabs>
          <w:tab w:val="left" w:pos="738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7F6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F6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ГОСТ Р ИСО 9001 - 2015 органами по сертификации, аккредитованными Федеральной службой по аккредитации </w:t>
      </w:r>
      <w:r w:rsidR="00272F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2FD1">
        <w:rPr>
          <w:rFonts w:ascii="Times New Roman" w:hAnsi="Times New Roman" w:cs="Times New Roman"/>
          <w:sz w:val="28"/>
          <w:szCs w:val="28"/>
        </w:rPr>
        <w:t>Росакредитация</w:t>
      </w:r>
      <w:proofErr w:type="spellEnd"/>
      <w:r w:rsidR="00272FD1">
        <w:rPr>
          <w:rFonts w:ascii="Times New Roman" w:hAnsi="Times New Roman" w:cs="Times New Roman"/>
          <w:sz w:val="28"/>
          <w:szCs w:val="28"/>
        </w:rPr>
        <w:t>), либо  на соответ</w:t>
      </w:r>
      <w:r w:rsidR="00311536">
        <w:rPr>
          <w:rFonts w:ascii="Times New Roman" w:hAnsi="Times New Roman" w:cs="Times New Roman"/>
          <w:sz w:val="28"/>
          <w:szCs w:val="28"/>
        </w:rPr>
        <w:t>ствие требованиям ISO 9001:2015</w:t>
      </w:r>
      <w:r w:rsidR="00272FD1">
        <w:rPr>
          <w:rFonts w:ascii="Times New Roman" w:hAnsi="Times New Roman" w:cs="Times New Roman"/>
          <w:sz w:val="28"/>
          <w:szCs w:val="28"/>
        </w:rPr>
        <w:t xml:space="preserve"> органами по сертификации, аккредитованными</w:t>
      </w:r>
      <w:r w:rsidR="00272FD1" w:rsidRPr="007217F6">
        <w:rPr>
          <w:rFonts w:ascii="Times New Roman" w:hAnsi="Times New Roman" w:cs="Times New Roman"/>
          <w:sz w:val="28"/>
          <w:szCs w:val="28"/>
        </w:rPr>
        <w:t xml:space="preserve"> </w:t>
      </w:r>
      <w:r w:rsidRPr="007217F6">
        <w:rPr>
          <w:rFonts w:ascii="Times New Roman" w:hAnsi="Times New Roman" w:cs="Times New Roman"/>
          <w:sz w:val="28"/>
          <w:szCs w:val="28"/>
        </w:rPr>
        <w:t>иностранным</w:t>
      </w:r>
      <w:r w:rsidR="00272FD1">
        <w:rPr>
          <w:rFonts w:ascii="Times New Roman" w:hAnsi="Times New Roman" w:cs="Times New Roman"/>
          <w:sz w:val="28"/>
          <w:szCs w:val="28"/>
        </w:rPr>
        <w:t>и</w:t>
      </w:r>
      <w:r w:rsidRPr="007217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72FD1">
        <w:rPr>
          <w:rFonts w:ascii="Times New Roman" w:hAnsi="Times New Roman" w:cs="Times New Roman"/>
          <w:sz w:val="28"/>
          <w:szCs w:val="28"/>
        </w:rPr>
        <w:t>ами</w:t>
      </w:r>
      <w:r w:rsidRPr="007217F6">
        <w:rPr>
          <w:rFonts w:ascii="Times New Roman" w:hAnsi="Times New Roman" w:cs="Times New Roman"/>
          <w:sz w:val="28"/>
          <w:szCs w:val="28"/>
        </w:rPr>
        <w:t xml:space="preserve"> по аккредитации, подписавшим</w:t>
      </w:r>
      <w:r w:rsidR="00272FD1">
        <w:rPr>
          <w:rFonts w:ascii="Times New Roman" w:hAnsi="Times New Roman" w:cs="Times New Roman"/>
          <w:sz w:val="28"/>
          <w:szCs w:val="28"/>
        </w:rPr>
        <w:t>и</w:t>
      </w:r>
      <w:r w:rsidRPr="007217F6">
        <w:rPr>
          <w:rFonts w:ascii="Times New Roman" w:hAnsi="Times New Roman" w:cs="Times New Roman"/>
          <w:sz w:val="28"/>
          <w:szCs w:val="28"/>
        </w:rPr>
        <w:t xml:space="preserve"> Многостороннее соглашение о признании (IAF MLA).</w:t>
      </w:r>
    </w:p>
    <w:p w:rsidR="006B28CF" w:rsidRPr="00630FCE" w:rsidRDefault="006B28CF" w:rsidP="006B28CF">
      <w:pPr>
        <w:pStyle w:val="afa"/>
        <w:numPr>
          <w:ilvl w:val="1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Требованием по охране труда является наличие в организации:</w:t>
      </w:r>
    </w:p>
    <w:p w:rsidR="00FD13B9" w:rsidRDefault="006B28CF" w:rsidP="00FD13B9">
      <w:pPr>
        <w:tabs>
          <w:tab w:val="left" w:pos="1276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- службы охраны труда численностью, определенной расчетом, утвержденным руководителем организации и выполненным в соответствии </w:t>
      </w: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br/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с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FD13B9">
        <w:rPr>
          <w:rFonts w:ascii="Times New Roman" w:hAnsi="Times New Roman" w:cs="Times New Roman"/>
          <w:sz w:val="28"/>
          <w:szCs w:val="28"/>
        </w:rPr>
        <w:t>«</w:t>
      </w:r>
      <w:r w:rsidR="00FD13B9" w:rsidRPr="0009124B">
        <w:rPr>
          <w:rFonts w:ascii="Times New Roman" w:hAnsi="Times New Roman" w:cs="Times New Roman"/>
          <w:sz w:val="28"/>
          <w:szCs w:val="28"/>
        </w:rPr>
        <w:t>Рекомендаци</w:t>
      </w:r>
      <w:r w:rsidR="00FD13B9">
        <w:rPr>
          <w:rFonts w:ascii="Times New Roman" w:hAnsi="Times New Roman" w:cs="Times New Roman"/>
          <w:sz w:val="28"/>
          <w:szCs w:val="28"/>
        </w:rPr>
        <w:t>ями</w:t>
      </w:r>
      <w:r w:rsidR="00FD13B9" w:rsidRPr="0009124B">
        <w:rPr>
          <w:rFonts w:ascii="Times New Roman" w:hAnsi="Times New Roman" w:cs="Times New Roman"/>
          <w:sz w:val="28"/>
          <w:szCs w:val="28"/>
        </w:rPr>
        <w:t xml:space="preserve"> по структуре службы охраны труда в организации и по численности работников службы охраны труда</w:t>
      </w:r>
      <w:r w:rsidR="00FD13B9">
        <w:rPr>
          <w:rFonts w:ascii="Times New Roman" w:hAnsi="Times New Roman" w:cs="Times New Roman"/>
          <w:sz w:val="28"/>
          <w:szCs w:val="28"/>
        </w:rPr>
        <w:t>»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, утвержденными 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Приказом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Минтруда России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от 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31 января 2022 г. № 37.</w:t>
      </w:r>
    </w:p>
    <w:p w:rsidR="006B28CF" w:rsidRPr="00C12F80" w:rsidRDefault="006B28CF" w:rsidP="00FD13B9">
      <w:pPr>
        <w:tabs>
          <w:tab w:val="left" w:pos="1276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39220A" w:rsidRDefault="00444BCD" w:rsidP="00B6736B">
      <w:pPr>
        <w:pStyle w:val="3"/>
        <w:jc w:val="right"/>
        <w:rPr>
          <w:rFonts w:ascii="Times New Roman" w:hAnsi="Times New Roman" w:cs="Times New Roman"/>
          <w:i/>
        </w:rPr>
      </w:pPr>
      <w:r w:rsidRPr="00EF4D1E">
        <w:rPr>
          <w:rFonts w:ascii="Times New Roman" w:hAnsi="Times New Roman" w:cs="Times New Roman"/>
        </w:rPr>
        <w:br w:type="page"/>
      </w:r>
      <w:bookmarkStart w:id="17" w:name="_Ref472257997"/>
      <w:bookmarkStart w:id="18" w:name="_Toc1141569"/>
      <w:r w:rsidR="0039220A" w:rsidRPr="0039220A">
        <w:rPr>
          <w:rFonts w:ascii="Times New Roman" w:hAnsi="Times New Roman" w:cs="Times New Roman"/>
          <w:i/>
          <w:iCs/>
        </w:rPr>
        <w:t>Приложение 3</w:t>
      </w:r>
      <w:r w:rsidRPr="0039220A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17"/>
      <w:r w:rsidRPr="0039220A">
        <w:rPr>
          <w:rFonts w:ascii="Times New Roman" w:hAnsi="Times New Roman" w:cs="Times New Roman"/>
          <w:i/>
          <w:iCs/>
        </w:rPr>
        <w:t>об аттестации</w:t>
      </w:r>
      <w:bookmarkEnd w:id="18"/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АТТЕСТАЦИИ РУКОВОДИТЕЛЕЙ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 «СОЮЗАТОМПРОЕКТ»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EF4D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EF4D1E">
        <w:rPr>
          <w:rFonts w:ascii="Times New Roman" w:hAnsi="Times New Roman" w:cs="Times New Roman"/>
          <w:sz w:val="28"/>
          <w:szCs w:val="28"/>
        </w:rPr>
        <w:t xml:space="preserve">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gramEnd"/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далее по Приложению 3 соответственно  «руководители» и «специалисты»).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444BCD" w:rsidRPr="00E66518" w:rsidRDefault="00444BCD" w:rsidP="007878B7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444BCD" w:rsidRPr="00E66518" w:rsidRDefault="00444BCD" w:rsidP="007878B7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EF4D1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66518">
        <w:rPr>
          <w:rFonts w:ascii="Times New Roman" w:hAnsi="Times New Roman" w:cs="Times New Roman"/>
          <w:sz w:val="28"/>
          <w:szCs w:val="28"/>
        </w:rPr>
        <w:t>Минздравсоц</w:t>
      </w:r>
      <w:r w:rsidR="00EF4D1E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="00EF4D1E">
        <w:rPr>
          <w:rFonts w:ascii="Times New Roman" w:hAnsi="Times New Roman" w:cs="Times New Roman"/>
          <w:sz w:val="28"/>
          <w:szCs w:val="28"/>
        </w:rPr>
        <w:t xml:space="preserve"> России от 23.04.2008 №</w:t>
      </w:r>
      <w:r w:rsidRPr="00E66518">
        <w:rPr>
          <w:rFonts w:ascii="Times New Roman" w:hAnsi="Times New Roman" w:cs="Times New Roman"/>
          <w:sz w:val="28"/>
          <w:szCs w:val="28"/>
        </w:rPr>
        <w:t xml:space="preserve">188 </w:t>
      </w:r>
      <w:r w:rsidR="00D57BB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D57BB1">
        <w:rPr>
          <w:rFonts w:ascii="Times New Roman" w:hAnsi="Times New Roman" w:cs="Times New Roman"/>
          <w:sz w:val="28"/>
          <w:szCs w:val="28"/>
        </w:rPr>
        <w:t xml:space="preserve">   </w:t>
      </w:r>
      <w:r w:rsidRPr="00E6651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E66518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1F656C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Аттестационные требования к руководителям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ремонта. 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непосредственно занимающиеся организацией работ (и/или участвующие в выполнении работ)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E66518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1"/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444BCD" w:rsidRPr="00E66518" w:rsidRDefault="00EF4D1E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заместители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генерального директора (директора), технического директора и/или главного инженера;</w:t>
      </w:r>
    </w:p>
    <w:p w:rsidR="00C4538B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проекта</w:t>
      </w:r>
      <w:r w:rsidR="00C4538B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44BCD" w:rsidRPr="00E66518" w:rsidRDefault="00C4538B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главный архитектор проекта;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конструктор;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(конструктор) проекта;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проектного (архитектурно-строительного, конструкторского, технологического) отдела.</w:t>
      </w:r>
    </w:p>
    <w:p w:rsidR="00444BCD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D57BB1" w:rsidRDefault="00D57BB1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Pr="00E66518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E5175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</w:t>
      </w:r>
      <w:r w:rsid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44BCD" w:rsidRPr="00E66518" w:rsidRDefault="00444BCD" w:rsidP="007878B7">
      <w:pPr>
        <w:pStyle w:val="af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</w:t>
      </w:r>
      <w:r w:rsidR="00D57BB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proofErr w:type="gramStart"/>
      <w:r w:rsidR="00D57BB1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далее - ЦАК)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1F656C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органе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 w:rsidR="001F656C">
        <w:rPr>
          <w:rFonts w:ascii="Times New Roman" w:hAnsi="Times New Roman" w:cs="Times New Roman"/>
          <w:sz w:val="28"/>
          <w:szCs w:val="28"/>
        </w:rPr>
        <w:t>Организацией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реконструкции, капитального ремонта.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3.8. Тестовые вопросы составляются для проверки знаний законодательных и нормативных </w:t>
      </w:r>
      <w:r w:rsidR="00311536">
        <w:rPr>
          <w:rFonts w:ascii="Times New Roman" w:hAnsi="Times New Roman" w:cs="Times New Roman"/>
          <w:sz w:val="28"/>
          <w:szCs w:val="28"/>
          <w:lang w:eastAsia="en-US"/>
        </w:rPr>
        <w:t>документов, а так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же современных технологий и методов подготовки проектной документации для строительства, реконструкции, капитального ремонта: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444BCD" w:rsidRPr="00E66518" w:rsidRDefault="00444BCD" w:rsidP="007878B7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EF4D1E" w:rsidRDefault="00EF4D1E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подготовке проектной документации в отношении объекта капитального строительства.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специалистов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члена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 w:rsidR="001F656C"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</w:t>
      </w:r>
      <w:r w:rsidR="008C696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прошедших аттестацию.</w:t>
      </w:r>
    </w:p>
    <w:p w:rsidR="00444BCD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</w:t>
      </w:r>
      <w:proofErr w:type="spellStart"/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т.ч</w:t>
      </w:r>
      <w:proofErr w:type="spellEnd"/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председатель АК. </w:t>
      </w:r>
    </w:p>
    <w:p w:rsidR="00444BCD" w:rsidRPr="00E66518" w:rsidRDefault="00D57BB1" w:rsidP="007878B7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Форма заявления в ЦАК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«СОЮЗАТОМПРОЕКТ» </w:t>
      </w: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«СОЮЗАТОМПРОЕКТ».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7878B7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9" w:name="_Toc474070601"/>
      <w:bookmarkStart w:id="20" w:name="_Toc1141570"/>
      <w:r>
        <w:rPr>
          <w:rFonts w:ascii="Times New Roman" w:hAnsi="Times New Roman" w:cs="Times New Roman"/>
          <w:i/>
          <w:iCs/>
        </w:rPr>
        <w:t>Приложение 4</w:t>
      </w:r>
      <w:r w:rsidR="00444BCD" w:rsidRPr="00E66518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19"/>
      <w:r w:rsidR="00444BCD" w:rsidRPr="00E66518">
        <w:rPr>
          <w:rFonts w:ascii="Times New Roman" w:hAnsi="Times New Roman" w:cs="Times New Roman"/>
          <w:i/>
          <w:iCs/>
        </w:rPr>
        <w:t>о ДПО</w:t>
      </w:r>
      <w:bookmarkEnd w:id="20"/>
      <w:r w:rsidR="003B0A29">
        <w:rPr>
          <w:rFonts w:ascii="Times New Roman" w:hAnsi="Times New Roman" w:cs="Times New Roman"/>
          <w:i/>
          <w:iCs/>
        </w:rPr>
        <w:t xml:space="preserve"> и НОК</w:t>
      </w:r>
    </w:p>
    <w:p w:rsidR="00444BCD" w:rsidRPr="00E66518" w:rsidRDefault="00444BCD" w:rsidP="00787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A29" w:rsidRPr="004E1C0E" w:rsidRDefault="003B0A29" w:rsidP="003B0A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3B0A29" w:rsidRPr="004E1C0E" w:rsidRDefault="003B0A29" w:rsidP="003B0A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ПЛАНИРОВАНИИ И ОРГАНИЗАЦИИ ДОПОЛНИТЕЛЬНОГО</w:t>
      </w:r>
    </w:p>
    <w:p w:rsidR="00DB600B" w:rsidRDefault="003B0A29" w:rsidP="00DB60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ПРОФЕССИОНАЛЬНОГО ОБРАЗОВАНИЯ И НЕЗАВИСИМОЙ ОЦЕНКИ КВАЛИФИКАЦИИ РУКОВОДИТЕЛЕЙ И СПЕЦИАЛИСТОВ ОРГАНИЗАЦИЙ – ЧЛЕНОВ</w:t>
      </w:r>
      <w:r w:rsidR="00DB600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B0A29" w:rsidRPr="004E1C0E" w:rsidRDefault="003B0A29" w:rsidP="00DB60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_GoBack"/>
      <w:bookmarkEnd w:id="21"/>
      <w:r w:rsidRPr="003B0A29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 «СОЮЗАТОМПРОЕКТ»</w:t>
      </w: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B0A29" w:rsidRPr="004E1C0E" w:rsidRDefault="003B0A29" w:rsidP="003B0A2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Общие положения</w:t>
      </w:r>
    </w:p>
    <w:p w:rsidR="003B0A29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0A29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Pr="003B0A29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Настоящее Положение определяет порядок планирования                                и проведения дополнительного профессионального образования руководителей и специалистов (далее по Приложению 4 «Специалисты») организаций - членов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</w:t>
      </w:r>
      <w:r w:rsidRPr="003B0A29">
        <w:rPr>
          <w:rFonts w:ascii="Times New Roman" w:hAnsi="Times New Roman" w:cs="Times New Roman"/>
          <w:bCs/>
          <w:color w:val="auto"/>
          <w:sz w:val="28"/>
          <w:szCs w:val="28"/>
        </w:rPr>
        <w:t>СРО «СОЮЗАТОМПРОЕКТ» (далее – членов Ассоциации), а также определяет порядок планирования и проведения независимой оценки квалификации руководителей и специалистов членов Ассоциации по квалификации 10.01500.01 «Главный инженер проекта (Специалист по организации архитектурно-строительного проектирования 7-уровень квалификации)»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1.2.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Специалиста, обеспечение соответствия его квалификации меняющимся условиям профессиональной деятельности.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1.3. Независимая оценка квалификации – процедура подтверждения Специалистом соответствия своих знаний, умений, опыта, навыков и образования квалификационным требованиям соответствующего профессионального стандарта.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1.4.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Градостроительный кодекс Российской Федерации;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Трудовой кодекс Российской Федерации;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Закон Российской Федерации от 01.12.2007г.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315-ФЗ                                         </w:t>
      </w:r>
      <w:proofErr w:type="gramStart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«</w:t>
      </w:r>
      <w:proofErr w:type="gramEnd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саморегулируемых организациях»; 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Закон Российской Федерации от 29.12.2012г.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№273-ФЗ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«Об образовании в Российской Федерации»;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Закон Российской Федерации от 03.07.2016г.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№238-ФЗ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«О независимой оценке квалификации»;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Закон Российской Федерации от 22.07.2016 г. № 239-ФЗ «О внесении изменений в Трудовой кодекс Российской Федерации в связи с принятием Федерального закона «О независимой оценке квалификации»;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Постановление Правительства Российской Федерации от 11.05.2017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Постановление Правительства Российской Федерации от 16.11.2016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№ 1204 «Об утверждении правил проведения центром оценки квалификации независимой оценки квалификации»;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Приказ Министерства образования и науки Российской Федерации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от 01 июля 2013 г. №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Приказ Министерства строительства и жилищно-коммунального хозяйства Российской Федерации от 06.11.2020 г. № 672/</w:t>
      </w:r>
      <w:proofErr w:type="spellStart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пр</w:t>
      </w:r>
      <w:proofErr w:type="spellEnd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строительства»;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Приказ Министерства строительства и жилищно-коммунального хозяйства Российской Федерации от 15.04.2021 г. № 286/</w:t>
      </w:r>
      <w:proofErr w:type="spellStart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пр</w:t>
      </w:r>
      <w:proofErr w:type="spellEnd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ключаемых в н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ациональные реестры специалистов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порядка внесения изменений в н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ациональные реестры специалистов, оснований для отказа во включении сведений о физическом лице в соответствующий национальный реестр специалистов, перечня случаев,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при которых сведения о физическом лице исключаются из национального реестра специалистов»;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Приказ Министерства здравоохранения и социального развития Российской Федерации от 23.04.2008 г. № 188 «Об утверждении Единого квалификационного справочника должностей руководителей, специалистов                          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. Дополнительное профессиональное образование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Виды дополнительного профессионального образования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1.2.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имеют среднее профессиональное и (или) высшее образование; </w:t>
      </w:r>
    </w:p>
    <w:p w:rsidR="003B0A29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получают среднее профессиональное и (или) высшее образование.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Профессиональная переподготовка.</w:t>
      </w:r>
    </w:p>
    <w:p w:rsidR="003B0A29" w:rsidRPr="004E1C0E" w:rsidRDefault="003B0A29" w:rsidP="003B0A29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1.3.1.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Профессиональная переподготовка обязательна для Специалистов, которые имеют образование по специальности, не соответствующее занимаемой должности согласно квалификационным стандартам Ассоциации,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   </w:t>
      </w:r>
    </w:p>
    <w:p w:rsidR="003B0A29" w:rsidRPr="004E1C0E" w:rsidRDefault="003B0A29" w:rsidP="003B0A29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1.3.2.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3B0A29" w:rsidRPr="004E1C0E" w:rsidRDefault="003B0A29" w:rsidP="003B0A29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1.3.3.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– диплом о профессиональной переподготовке.</w:t>
      </w:r>
    </w:p>
    <w:p w:rsidR="003B0A29" w:rsidRPr="004E1C0E" w:rsidRDefault="003B0A29" w:rsidP="003B0A29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1.4.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Повышение квалификации.</w:t>
      </w:r>
    </w:p>
    <w:p w:rsidR="003B0A29" w:rsidRPr="004E1C0E" w:rsidRDefault="003B0A29" w:rsidP="003B0A29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1.4.1.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Повышение квалификации - обновление теорет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ических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практических знаний с целью освоения современных технологий и методов организации строительства, реконструкции, капитального ремонта: </w:t>
      </w:r>
    </w:p>
    <w:p w:rsidR="003B0A29" w:rsidRPr="004E1C0E" w:rsidRDefault="003B0A29" w:rsidP="003B0A29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энергии;</w:t>
      </w:r>
    </w:p>
    <w:p w:rsidR="003B0A29" w:rsidRPr="004E1C0E" w:rsidRDefault="003B0A29" w:rsidP="003B0A29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энергии); </w:t>
      </w:r>
    </w:p>
    <w:p w:rsidR="003B0A29" w:rsidRPr="004E1C0E" w:rsidRDefault="003B0A29" w:rsidP="003B0A29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объектов капитального строительства (кроме особо опасных и технически сложных объектов, объектов использования атомной энергии).</w:t>
      </w:r>
    </w:p>
    <w:p w:rsidR="003B0A29" w:rsidRPr="004E1C0E" w:rsidRDefault="003B0A29" w:rsidP="003B0A29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1.4.2.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3B0A29" w:rsidRPr="004E1C0E" w:rsidRDefault="003B0A29" w:rsidP="003B0A29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1.4.3.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Программы повышения квалификации, реализуемые в рамках образовательного проекта Ассоциации, формируются, как правило,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в объеме не менее 72 часов. Программы могут быть реализованы в очной, заочно-очной, дистанционно-очной и дистанционной форме обучения.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1.4.4.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Планирование, организация и оплата профессиональной переподготовки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Организация - член Ассоциации (далее – Организация):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Ассоциации,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представляет ежегодно в Ассоциацию сведения о Специалистах, успешно освоивших дополнительные программы профессиональной переподготовки и получивших документ о присвоении новой квалификации.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Планирование повышения квалификации Специалистов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3.1.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Повышение квалификации осуществляется: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3.1.1. За счет средств, предусмотренных сметой Ассоциации для повышения квалификации Специалистов в рамках Образовательного проекта Ассоциации;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3.1.2. За счет собственных средств члена Ассоциации, направляемых на оплату обучения Специалистов, осуществляемого сверх квоты установленной Ассоциацией.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3.2.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Ассоциация для обеспечения повышения квалификации Специалистов Организации, определяет на календарный год: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а) перечень программ повышения квалификации;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б) перечень образовательных учреждений;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в) планы-графики проведения курсов повышения квалификации;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3.3.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Организация планирует повышение квалификации Специалистов согласно Плану-графику курсов повышения квалификации и квоты Организации на предстоящий период.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Планирование и порядок реализации повышения квалификации, осуществляемого за счет средств Ассоциации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Ассоциации (далее - Программный комплекс). Разработка программ повышения квалификации, их экспертиза, утверждение и актуализация осуществляется в соответствие с Положением о программном комплексе.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4.2.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Положение о программном комплексе, программный комплекс, годовой план-график проведения программ повышения квалификации, утвержденный президентом Ассоциации, информация по квотам Организаций, а также список образовательных учреждений с контактной информацией, размещаются на интернет-сайте Ассоциации в разделе «Образовательный проект».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Организация оформляет через личный кабинет Экосистемы                            СРО атомной </w:t>
      </w: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>отрасли (</w:t>
      </w:r>
      <w:hyperlink r:id="rId10" w:history="1">
        <w:r w:rsidRPr="00E22980">
          <w:rPr>
            <w:rStyle w:val="aff3"/>
            <w:rFonts w:ascii="Times New Roman" w:hAnsi="Times New Roman" w:cs="Times New Roman"/>
            <w:color w:val="auto"/>
            <w:sz w:val="28"/>
            <w:szCs w:val="28"/>
            <w:u w:val="none"/>
          </w:rPr>
          <w:t>http://es.atomsro.ru</w:t>
        </w:r>
      </w:hyperlink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>):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заявки на повышение квалификации, в которых указывается Ф.И.О., должность, электронная почта и номер телефона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4.4.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Ассоциация: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на основании полученных заявок от Организаций, составляет сводный План повышения квалификации Специалистов на следующий год;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на основании заявок формирует группы слушателей на каждый курс.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4.5.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В соответствии с Планом-графиком проведения курсов повышения квалификации Специалистов, Ассоциация за 14 календарных дней до даты начала очного этапа обучения отправляет: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Организации, оформившей заявку, письмо - подтверждение о направлении Специалистов на обучение. Письмо отправляется на электронный адрес контактного лица Организации. 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образовательным учреждениям список Специалистов, направляемых на курс повышения квалификации. В списке указываются Ф.И.О., должность, электронная почта и номер телефона Специалиста, наименование Организации.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4.6.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Организация обеспечивает своевременное прибытие Специалистов в образовательное учрежден</w:t>
      </w:r>
      <w:r w:rsidR="00E229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ие к началу проведения занятий.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В случае отсутствия возможности направить Специалиста (указанного в заявке) на курсы повышения квалификации, Организация направляет в Ассоциацию, не позднее, чем за 7 календарных дней до даты начала очного этапа курса повышения квалификации письмо с обоснованием причины отказа и предложением переноса срока обучения. Организация, в соответствии с предложением о переносе срока обучения, оформляет заявки. При отказе Организации от запланированного обучения в двух и более случаях, сведения передаются в орган надзора Ассоциации за деятельностью членов Ассоциации, для назначения внеплановой проверки.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4.7. 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4.8.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4.9.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Ассоциация контролирует посещаемость Специалистами занятий.                       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Ассоциация направляет уведомление в адрес руководителя Организации о нарушении Специалистом трудовой дисциплины.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4.10.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Удостоверение о повышении квалификации не выдается Специалистам, которые: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не были допущены к итоговой аттестации;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не прошли итоговую аттестацию.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4.11.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Ассоциация совместно с образовательным учреждением проводит на курсах повышения квалификации анкетирование слушателей.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На основании проведенного анкетирования дается оценка эффективности обучения.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Квотирование количества Специалистов, повышающих квалификацию за счет средств Ассоциации 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Количество Специалистов, направляемых на курсы повышения квалификации за счет средств Ассоциации, определяется квотой Организации.</w:t>
      </w:r>
    </w:p>
    <w:p w:rsidR="003B0A29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Квота Организации рассчитывается исходя из доли ежегодного членского взноса Организации, в сумме общего размера членских взносов Ассоциации и общего количества Специалистов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направляемых на повышение квалификации. Общее количество Специалистов, направляемых на повышение квалификации определяется, как частное от деления суммы средств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выделяемых на Образовательный проект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утвержденной общим С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обранием Ассоциации смете расходов на соответствующий год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E229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на расчетный тариф, устанав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иваемый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сполнительной дирекцией Ассоциации.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Квота Организации определяется по формуле: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Q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=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EV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*12/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GV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*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где: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Q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proofErr w:type="gramStart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квота</w:t>
      </w:r>
      <w:proofErr w:type="gramEnd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Организации (рас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четное количество Специалистов);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EV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ежемесячный членский взнос Организации;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GV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суммарный годовой размер членских взносов членов Ассоциации;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proofErr w:type="gramStart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общее</w:t>
      </w:r>
      <w:proofErr w:type="gramEnd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количество Специалистов направляемых в соответствующем году на повышение квалификации за счет средств Ассоциации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определяемое по формуле: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=</w:t>
      </w:r>
      <w:r w:rsidRPr="004E1C0E" w:rsidDel="00272F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S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T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где: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S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proofErr w:type="gramStart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сумма</w:t>
      </w:r>
      <w:proofErr w:type="gramEnd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средств, выделяемых Ассоциацией на Образовательный проект,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соответствии с утвержденной общим С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обранием Ассоциации смете доходов и расходов на соответствующий год;</w:t>
      </w:r>
    </w:p>
    <w:p w:rsidR="003B0A29" w:rsidRPr="004E1C0E" w:rsidRDefault="003B0A29" w:rsidP="00E2298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T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–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расчетный тариф по повышению квалификации Специалиста - средняя стоимость повышения квалификации одного Специалиста, рассчитанная по заключенным Ассоциацией договорам на оказание образовательных услуг (тыс. рублей) (устанавливается исполнительной дирекцией Ассоциации)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5.2.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Информация по квотам Организаций размещается на интернет-сайте Ассоциации в разделе «Образовательный проект».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Ассоциация, с целью выполнения сформированного плана повышения квалификации, реализует право перераспределения квот Организаций. Перераспределение квот осуществляется в следующем порядке:</w:t>
      </w:r>
    </w:p>
    <w:p w:rsidR="003B0A29" w:rsidRPr="004E1C0E" w:rsidRDefault="003B0A29" w:rsidP="00E22980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5.3.1. Устанавливается предельный срок оформления подачи заявок – </w:t>
      </w:r>
      <w:r w:rsidR="00E229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31 марта текущего года.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5.3.2. Ассоциация после наступления установленного предельного срока подачи заявок, уведомляет каждую Организацию, не оформившую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3B0A29" w:rsidRPr="004E1C0E" w:rsidRDefault="003B0A29" w:rsidP="00E22980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5.3.3.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Квота Организации, не оформившая заявку за дополнительно установленный период, переходит в распоряжение Ассоциации. </w:t>
      </w:r>
    </w:p>
    <w:p w:rsidR="003B0A29" w:rsidRPr="004E1C0E" w:rsidRDefault="003B0A29" w:rsidP="00E22980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Свободные квоты перераспределяются Ассоциацией в пользу Организаций, использовавших к этому моменту свои квоты, но имеющих потребность в дальнейшем повышении квалификации Специалистов по программам дополнительного профессионального образования.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5.4.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В случае наличия задолженности Организации перед Ассоциацией по членским взносам в текущем месяце и за два предыдущих, Ассоциация приостанавливает обучение Специалистов до урегулирования вопроса по оплате членского взноса.</w:t>
      </w:r>
    </w:p>
    <w:p w:rsidR="003B0A29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6. Оплата повышения квалификации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6.1.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Ассоциация в рамках показателей, опре</w:t>
      </w:r>
      <w:r w:rsidR="00E229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деленных в п.5.1.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раздела 2 настоящего Положения, производит оплату за услуги по повышению квалификации Специалистов Организаций по заключенным договорам с образовательными учреждениями.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6.2.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Оплату обучения остального количества Специалистов, подлежащих повышению квалификации, кроме повышающих квалификацию за счет средств Ассоциации в соответствии с п. 3.1.1. и п. 5.1 раздела 2 настоящего Положения, Организация производит из собственных средств.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.3.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Организация оплачивает командировочные и иные расходы, связанные с направлением Специалистов Организации на обучение.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При осуществлении повышения квалификации в форме выездного курса на базе Организации, расходы на проезд и проживание преподавательского состава образовательного учреждения, реализующего программу дополнительного профессионального образования, компенсируются Организацией. Не менее чем за 14 календарных дней до даты начала курса повышения квалификации Организация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При отсутствии гарантийного письма выездной курс не проводится.</w:t>
      </w:r>
    </w:p>
    <w:p w:rsidR="003B0A29" w:rsidRPr="004E1C0E" w:rsidRDefault="003B0A29" w:rsidP="003B0A2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0A29" w:rsidRPr="004E1C0E" w:rsidRDefault="003B0A29" w:rsidP="003B0A2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4E1C0E">
        <w:rPr>
          <w:rFonts w:ascii="Times New Roman" w:hAnsi="Times New Roman" w:cs="Times New Roman"/>
          <w:b/>
          <w:color w:val="auto"/>
          <w:sz w:val="28"/>
          <w:szCs w:val="28"/>
        </w:rPr>
        <w:t>. Независимая оценка квалификации</w:t>
      </w:r>
    </w:p>
    <w:p w:rsidR="003B0A29" w:rsidRDefault="003B0A29" w:rsidP="003B0A2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B0A29" w:rsidRPr="004E1C0E" w:rsidRDefault="003B0A29" w:rsidP="003B0A2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Независимая оценка квалификации – процедура оценки квалификации Специалиста требованиям профессионального стандарта в форме прохождения очного профессионального экзамена в аккредитованном Центре оценки квалификации. </w:t>
      </w:r>
    </w:p>
    <w:p w:rsidR="003B0A29" w:rsidRPr="004E1C0E" w:rsidRDefault="003B0A29" w:rsidP="003B0A2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Независимая оценка квалификация проводится в Центре оценки квалификации Общества с ограниченной ответственностью «Центр технических компетенций атомной отрасли» (далее - ЦОК ЦТКАО).</w:t>
      </w:r>
      <w:r w:rsidRPr="004E1C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B0A29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>Центр оценки квалификации аккредитован Советом по профессиональным квалификациям в области инженерных изысканий, градостроительства, архитектурно-строительного проектирования (Протокол заседания Совета №23 от 14.10.2022 г.) на проведение независимой оценки квалификации по квалификации: 10.01500.01 «Главный инженер проекта (Специалист по организации архитектурно-строительного проектирования 7-уровень квалификации)»</w:t>
      </w:r>
      <w:r w:rsidR="00E2298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B0A29" w:rsidRPr="004E1C0E" w:rsidRDefault="003B0A29" w:rsidP="003B0A2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План - график заседаний экспертной комиссии, состав экспертной комиссии, утверждается и актуализируется в соответствии с Положением о ЦОК ЦТКАО и размещается на интернет-сайте Ассоциац</w:t>
      </w:r>
      <w:r w:rsidR="00D25B55">
        <w:rPr>
          <w:rFonts w:ascii="Times New Roman" w:hAnsi="Times New Roman" w:cs="Times New Roman"/>
          <w:bCs/>
          <w:color w:val="auto"/>
          <w:sz w:val="28"/>
          <w:szCs w:val="28"/>
        </w:rPr>
        <w:t>ии.</w:t>
      </w:r>
    </w:p>
    <w:p w:rsidR="003B0A29" w:rsidRPr="004E1C0E" w:rsidRDefault="003B0A29" w:rsidP="003B0A2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0A29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1. Требования к Специалистам для прохождения независимой оценки квалификации</w:t>
      </w:r>
    </w:p>
    <w:p w:rsidR="00D25B55" w:rsidRPr="00D25B55" w:rsidRDefault="00D25B55" w:rsidP="00D25B5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</w:t>
      </w:r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>. Прохождение независимой оценки квалификации обязательно для Специалистов, которые выполняют должностные обязанности, установленные пунктом 3 статьи 55.5-1 Градостроительного Кодекса Российской Федерации и для Специалистов, состоящих в национальном реестре специалистов в области инженерных изысканий и архитектурно-строительного проектирования.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D25B55">
        <w:rPr>
          <w:rFonts w:ascii="Times New Roman" w:hAnsi="Times New Roman" w:cs="Times New Roman"/>
          <w:bCs/>
          <w:color w:val="auto"/>
          <w:sz w:val="28"/>
          <w:szCs w:val="28"/>
        </w:rPr>
        <w:t>.2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К прохождению независимой оценки квалификации допускаются Специалисты, которые: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имеют высшее образование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специальности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в области строительства в соответствии с Приказом Министерства строительства и жилищно-коммунального хозяйства Российской Федерации от 06.11.2020 г.</w:t>
      </w:r>
      <w:r w:rsidR="00E229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№ 672/</w:t>
      </w:r>
      <w:proofErr w:type="spellStart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пр</w:t>
      </w:r>
      <w:proofErr w:type="spellEnd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строительства»;</w:t>
      </w:r>
    </w:p>
    <w:p w:rsidR="003B0A29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>- имеют опыт работы не менее пяти лет в области строи</w:t>
      </w:r>
      <w:r w:rsidR="00E22980" w:rsidRPr="00E22980">
        <w:rPr>
          <w:rFonts w:ascii="Times New Roman" w:hAnsi="Times New Roman" w:cs="Times New Roman"/>
          <w:bCs/>
          <w:color w:val="auto"/>
          <w:sz w:val="28"/>
          <w:szCs w:val="28"/>
        </w:rPr>
        <w:t>тельства, в</w:t>
      </w: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том числе не менее трех лет в организациях, осуществляющих подготовку проектной документации, на инженерных должностях;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выполняют должностные обязанности и фун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кции, указанные </w:t>
      </w: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>в пункте 3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статьи 55.5-1 Градостроительного Кодекса Российской Федерации.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1.3. Периодичность прохождения независимой оценки квалификации – не реже одного раза в пять лет.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1.4. Специалистам, успешно прошедшим профессиональный экзамен, выдается Свидетельство о квалифи</w:t>
      </w:r>
      <w:r w:rsidR="00E229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кации установленного образца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Приказом Министерства труда и социальной защиты РФ от 12.12.2016 г. №725 н.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Планирование </w:t>
      </w:r>
      <w:r w:rsidR="00D25B55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проведения</w:t>
      </w: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независимой оценки квалификации Специалистов</w:t>
      </w:r>
      <w:r w:rsidR="00D25B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Организации</w:t>
      </w: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3B0A29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2.1. 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Проведение независимой оценки квалификации Специалистов Организации осуществляется:</w:t>
      </w:r>
    </w:p>
    <w:p w:rsidR="00D25B55" w:rsidRPr="004E1C0E" w:rsidRDefault="00D25B55" w:rsidP="00D25B5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2.1.1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За счет собственных средств Организации, направленных на прохождение Специалистами Организации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независимой оценки квалификации;</w:t>
      </w:r>
    </w:p>
    <w:p w:rsidR="003B0A29" w:rsidRPr="004E1C0E" w:rsidRDefault="00D25B55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2.1.2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 За счет средств Ассоциации в рамках Образова</w:t>
      </w:r>
      <w:r w:rsidR="004B0A7A">
        <w:rPr>
          <w:rFonts w:ascii="Times New Roman" w:hAnsi="Times New Roman" w:cs="Times New Roman"/>
          <w:bCs/>
          <w:color w:val="auto"/>
          <w:sz w:val="28"/>
          <w:szCs w:val="28"/>
        </w:rPr>
        <w:t>тельного проекта Ассоциации.</w:t>
      </w:r>
    </w:p>
    <w:p w:rsidR="00E34B2D" w:rsidRPr="00E34B2D" w:rsidRDefault="00E34B2D" w:rsidP="00E34B2D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4B2D">
        <w:rPr>
          <w:rFonts w:ascii="Times New Roman" w:hAnsi="Times New Roman" w:cs="Times New Roman"/>
          <w:bCs/>
          <w:color w:val="auto"/>
          <w:sz w:val="28"/>
          <w:szCs w:val="28"/>
        </w:rPr>
        <w:t>2.2.</w:t>
      </w:r>
      <w:r w:rsidRPr="00E34B2D">
        <w:rPr>
          <w:rFonts w:ascii="Times New Roman" w:hAnsi="Times New Roman" w:cs="Times New Roman"/>
          <w:bCs/>
          <w:color w:val="auto"/>
          <w:sz w:val="28"/>
          <w:szCs w:val="28"/>
        </w:rPr>
        <w:tab/>
        <w:t>Ассоциация для обеспечения проведения независимой оценки квалификации Специалистов Организаций за счет средств Ассоциации в рамках Образовательного проекта, определяет на календарный год: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квоту на независимую оценку квалификации в рамках Образовательного проекта Ассоциации;</w:t>
      </w:r>
    </w:p>
    <w:p w:rsidR="003B0A29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размер средств, направляемых на независимую оценку квалификации, в соответствии с Методи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кой определения стоимости работ </w:t>
      </w:r>
      <w:proofErr w:type="gramStart"/>
      <w:r w:rsidR="009372EA">
        <w:rPr>
          <w:rFonts w:ascii="Times New Roman" w:hAnsi="Times New Roman" w:cs="Times New Roman"/>
          <w:bCs/>
          <w:color w:val="auto"/>
          <w:sz w:val="28"/>
          <w:szCs w:val="28"/>
        </w:rPr>
        <w:t>по независимой оценки</w:t>
      </w:r>
      <w:proofErr w:type="gramEnd"/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квалификации, утвержденной решением Совета </w:t>
      </w: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>НОПРИЗ.</w:t>
      </w:r>
    </w:p>
    <w:p w:rsidR="00D25B55" w:rsidRPr="00D25B55" w:rsidRDefault="00D25B55" w:rsidP="00D25B5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2.3. Организация согласовывает с Ассоциацией количество Специалистов, которые могут пройти независимую оценку квалификации за счет средств Ассоциации в рамках квоты Организации. </w:t>
      </w:r>
    </w:p>
    <w:p w:rsidR="00D25B55" w:rsidRPr="00D25B55" w:rsidRDefault="00D25B55" w:rsidP="00D25B5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>2.4.</w:t>
      </w:r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Организация планирует проведение независимой оценки квалификации Специалистов согласно плану-графику заседаний экспертной комиссии Центра оценки квалификации.</w:t>
      </w:r>
    </w:p>
    <w:p w:rsidR="00D25B55" w:rsidRPr="004E1C0E" w:rsidRDefault="00D25B55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Планирование, организация и оплата независимой оценки квалификации за счёт средств Организации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3.1. Организация - член Ассоциации: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обеспечивает планирование и прохождение Специалистами, включенными в национальный реестр специалистов в области </w:t>
      </w:r>
      <w:r w:rsidR="00E22980" w:rsidRPr="00E22980">
        <w:rPr>
          <w:rFonts w:ascii="Times New Roman" w:hAnsi="Times New Roman" w:cs="Times New Roman"/>
          <w:bCs/>
          <w:color w:val="auto"/>
          <w:sz w:val="28"/>
          <w:szCs w:val="28"/>
        </w:rPr>
        <w:t>инженерных изысканий</w:t>
      </w: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22980" w:rsidRPr="00E229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архитектурно-строительного проектирования, либо, планирующими войти в национальный реестр специалистов в области </w:t>
      </w:r>
      <w:r w:rsidR="00E22980" w:rsidRPr="00E22980">
        <w:rPr>
          <w:rFonts w:ascii="Times New Roman" w:hAnsi="Times New Roman" w:cs="Times New Roman"/>
          <w:bCs/>
          <w:color w:val="auto"/>
          <w:sz w:val="28"/>
          <w:szCs w:val="28"/>
        </w:rPr>
        <w:t>инженерных изысканий</w:t>
      </w: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22980" w:rsidRPr="00E22980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E229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архитектурно-строительного проектирования, в случае, исполнения Специалистами должностных обязанностей, указанных в пункте 3, статьи 55.5-1 Градостроительного кодекса Российской Федерации независимой оценки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квалификации;</w:t>
      </w:r>
    </w:p>
    <w:p w:rsidR="00D25B55" w:rsidRPr="00D25B55" w:rsidRDefault="00D25B55" w:rsidP="00D25B5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заключает договор с Центром оценки квалификации на оказание услуг по проведению профессионального </w:t>
      </w:r>
      <w:proofErr w:type="gramStart"/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>экзамена по независимой оценке</w:t>
      </w:r>
      <w:proofErr w:type="gramEnd"/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квалификации Специалистов и производит оплату за счет собственных средств, до даты проведения профессионального экзамена;</w:t>
      </w:r>
    </w:p>
    <w:p w:rsidR="00D25B55" w:rsidRPr="00D25B55" w:rsidRDefault="00D25B55" w:rsidP="00D25B5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 Руководитель Организации несет ответственность за подготовку Специалистов к прохождению профессионального </w:t>
      </w:r>
      <w:proofErr w:type="gramStart"/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>экзамена по независимой оценке</w:t>
      </w:r>
      <w:proofErr w:type="gramEnd"/>
      <w:r w:rsidRPr="00D25B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квалификации.</w:t>
      </w:r>
    </w:p>
    <w:p w:rsidR="004B0A7A" w:rsidRDefault="004B0A7A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Порядок планирования и проведения независимой оценки квалификации, осуществляемой за счет средств Ассоциации</w:t>
      </w:r>
    </w:p>
    <w:p w:rsidR="003B0A29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4.1. 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</w:t>
      </w:r>
      <w:r w:rsidRPr="00E311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обеспечивает планирование и прохождени</w:t>
      </w:r>
      <w:r w:rsidR="00E31142">
        <w:rPr>
          <w:rFonts w:ascii="Times New Roman" w:hAnsi="Times New Roman" w:cs="Times New Roman"/>
          <w:bCs/>
          <w:color w:val="auto"/>
          <w:sz w:val="28"/>
          <w:szCs w:val="28"/>
        </w:rPr>
        <w:t>е Специалистами, включенными в н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ациональный реестр специалистов в области </w:t>
      </w:r>
      <w:r w:rsidR="00E31142" w:rsidRPr="00E311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инженерных изысканий и 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архитектурно-строительного проектирования</w:t>
      </w:r>
      <w:r w:rsidR="00E31142">
        <w:rPr>
          <w:rFonts w:ascii="Times New Roman" w:hAnsi="Times New Roman" w:cs="Times New Roman"/>
          <w:bCs/>
          <w:color w:val="auto"/>
          <w:sz w:val="28"/>
          <w:szCs w:val="28"/>
        </w:rPr>
        <w:t>, либо, планирующими войти в н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ациональный реестр специалистов в области </w:t>
      </w:r>
      <w:r w:rsidR="00E31142" w:rsidRPr="00E311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инженерных изысканий и </w:t>
      </w:r>
      <w:r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архитектурно-строительного проектирования, в случае, исполнения Специалистами должностных обязанностей, указанных в пункте 3, статьи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55.5-1 Градостроительного кодекса Российской Федерации</w:t>
      </w:r>
      <w:r w:rsidR="00D25B55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независимой оценки квалификации. </w:t>
      </w:r>
    </w:p>
    <w:p w:rsidR="00D25B55" w:rsidRPr="00D25B55" w:rsidRDefault="00EA1902" w:rsidP="00D25B5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4.2</w:t>
      </w:r>
      <w:r w:rsidR="00D25B55" w:rsidRPr="00D25B55">
        <w:rPr>
          <w:rFonts w:ascii="Times New Roman" w:hAnsi="Times New Roman" w:cs="Times New Roman"/>
          <w:bCs/>
          <w:color w:val="auto"/>
          <w:sz w:val="28"/>
          <w:szCs w:val="28"/>
        </w:rPr>
        <w:t>. К прохождению независимой оценки квалификации в ЦОК ЦТКАО за счет средств Ассоциации допускаются Специалисты Организаций, прошедшие курс повышения квалификации по программе «Развитие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профессионального стандарта «Главный инженер проекта (специалист по организации архитектурно – строительного проектирования)», либо консультацию, организуемую ЦОК ЦТКАО.</w:t>
      </w:r>
    </w:p>
    <w:p w:rsidR="000E79A4" w:rsidRPr="00EA1902" w:rsidRDefault="004B0A7A" w:rsidP="00EA1902">
      <w:pPr>
        <w:pStyle w:val="afa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A1902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 на основании квоты, определенной Ассоциацией на независимую оценку квалификации и плана – графика заседаний экспертной комиссии Центра оценки квалификации, согласовывает с Ассоциацией возможность проведения независимой оценки квалификации Специалистов за счет средств Ассоциации и их количество.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EA1902">
        <w:rPr>
          <w:rFonts w:ascii="Times New Roman" w:hAnsi="Times New Roman" w:cs="Times New Roman"/>
          <w:bCs/>
          <w:color w:val="auto"/>
          <w:sz w:val="28"/>
          <w:szCs w:val="28"/>
        </w:rPr>
        <w:t>.4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 В случае принятого Ассоциацией положительного решения о направлении Специалиста (Специалистов) на прохождение независимой оценки квалификации за счет средств Ассоциации: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4.4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Организация направляет на электронный ящик </w:t>
      </w:r>
      <w:hyperlink r:id="rId11" w:history="1">
        <w:r w:rsidR="003B0A29" w:rsidRPr="00EA1902">
          <w:rPr>
            <w:rStyle w:val="aff3"/>
            <w:rFonts w:ascii="Times New Roman" w:hAnsi="Times New Roman" w:cs="Times New Roman"/>
            <w:color w:val="auto"/>
            <w:sz w:val="28"/>
            <w:szCs w:val="28"/>
            <w:u w:val="none"/>
          </w:rPr>
          <w:t>center@atomnok.ru</w:t>
        </w:r>
      </w:hyperlink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информацию о Специалисте, в составе которой указыва</w:t>
      </w:r>
      <w:r w:rsidR="00E311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ется наименование Организации, 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>Ф.И.О., должность, электронная почта и номер телефона Специалиста, наименование квалификации, и дата прохождения независимой оценки квалификации, в соответствии с план-графиком заседаний экспертной комиссии. Запись на независимую оценку квалификации возможна не позднее чем за две недели до предполагаемой даты профессионального экзамена.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4.4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.2. Специалист регистрируется в программно-аппаратном комплексе </w:t>
      </w:r>
      <w:r w:rsidR="003B0A29"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АИС ОК (</w:t>
      </w:r>
      <w:hyperlink r:id="rId12" w:history="1">
        <w:r w:rsidR="003B0A29" w:rsidRPr="00E31142">
          <w:rPr>
            <w:rStyle w:val="aff3"/>
            <w:rFonts w:ascii="Times New Roman" w:hAnsi="Times New Roman" w:cs="Times New Roman"/>
            <w:color w:val="auto"/>
            <w:sz w:val="28"/>
            <w:szCs w:val="28"/>
            <w:u w:val="none"/>
          </w:rPr>
          <w:t>https://aisok.ru/</w:t>
        </w:r>
      </w:hyperlink>
      <w:r w:rsidR="003B0A29" w:rsidRPr="00E31142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  <w:r w:rsidR="003B0A29" w:rsidRPr="009678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Регистрация 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>Специалиста может осуществляться самим Специалистом, либо специально назначенным куратором от Организации.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4.4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.3. Специалист с помощью личного кабинета Специалиста в </w:t>
      </w:r>
      <w:r w:rsidR="003B0A29"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АИС ОК,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направляет заявку на прохождение независимой оценки квалификации в ЦОК ЦТКАО. В составе заявки Специалист обязан прикрепить документы, подтверждающие его соответствие квалификационным требованиям для прохождения независимой оценки квалификации.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4.5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Организация обеспечивает направление Специалистов на прохождение профессионального экзамена в Центр оценки квалификации на дату и время, согласованную с Центром оценки квалификации. В случае, отсутствия возможности направить Специалиста на профессиональный экзамен, Организация направляет письмо в Центр оценки квалификации с обоснованием причины отказа и предложением переноса экзамена на другую дату, не позднее, чем за 5 (пять) рабочих дней до запланированной даты прохождения экзамена. Организация, после согласования с Центром оценки квалификации новой даты прохождения профессионального экзамена, в личном кабинете Специалиста </w:t>
      </w:r>
      <w:r w:rsidR="003B0A29"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АИС ОК,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выбирает новую дату прохождения профессионального экзамена.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4.6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 Организация самостоятельно оплачивает командировочные и иные расходы, связанные с направлением Специалистов Организации на прохождение независимой оценки квалификации.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4.7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Руководитель Организации, несет ответственность за подготовку Специалистов к прохождению профессионального </w:t>
      </w:r>
      <w:proofErr w:type="gramStart"/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>экзамена по независимой оценк</w:t>
      </w:r>
      <w:r w:rsidR="009372EA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квалификации.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4.8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 ЦОК ЦТКАО: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4.8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На основании поступившей заявки от Специалиста с помощью программно-аппаратного </w:t>
      </w:r>
      <w:r w:rsidR="003B0A29"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комплекса АИС ОК, обрабатывает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заявку на соответствие документов Специалиста квалификационным требованиям.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4.8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.2. Запрашивает у Ассоциации информацию о выделении квоты Организации. 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4.8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.3. Формирует группы Специалистов для прохождения независимой оценки квалификации, в соответствии с планом - графиком заседаний экспертной комиссии. 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4.8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.4. Заключает с Ассоциацией договор на проведение независимой оценки квалификации Специалистов Организаций на основании поступивших заявок в </w:t>
      </w:r>
      <w:r w:rsidR="003B0A29"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АИС ОК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направляет счёт на оплату. 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4.8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.5. Оформляет приказ о проведении независимой оценки квалификации в форме профессионального экзамена, в котором формирует экспертную комиссию, указывает квалификацию, дату и время проведения профессионального </w:t>
      </w:r>
      <w:proofErr w:type="gramStart"/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экзамена, </w:t>
      </w:r>
      <w:r w:rsidR="00E311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proofErr w:type="gramEnd"/>
      <w:r w:rsidR="00E311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>а также перечисляет Слушателей, допущенных до прохождения профессионального экзамена.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4.8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.6. Проводит независимую оценку квалификации Специалистов Организаций.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4.8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.7. По итогам профессионального экзамена, формирует протокол экспертной комиссии и передаёт его в Совет по профессиональным квалификациям </w:t>
      </w:r>
      <w:r w:rsidR="003B0A29" w:rsidRPr="00E311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E31142"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области инженерных изысканий</w:t>
      </w:r>
      <w:r w:rsidR="003B0A29" w:rsidRPr="00E31142">
        <w:rPr>
          <w:rFonts w:ascii="Times New Roman" w:hAnsi="Times New Roman" w:cs="Times New Roman"/>
          <w:bCs/>
          <w:color w:val="auto"/>
          <w:sz w:val="28"/>
          <w:szCs w:val="28"/>
        </w:rPr>
        <w:t>, градостроительств</w:t>
      </w:r>
      <w:r w:rsidR="00E31142"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а, архитектурно-строительного</w:t>
      </w:r>
      <w:r w:rsidR="003B0A29" w:rsidRPr="00E311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проектирова</w:t>
      </w:r>
      <w:r w:rsidR="00E31142" w:rsidRPr="00E31142">
        <w:rPr>
          <w:rFonts w:ascii="Times New Roman" w:hAnsi="Times New Roman" w:cs="Times New Roman"/>
          <w:bCs/>
          <w:color w:val="auto"/>
          <w:sz w:val="28"/>
          <w:szCs w:val="28"/>
        </w:rPr>
        <w:t>ния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в Ассоциацию, в качестве отчётного документа о проведении независимой оценки квалификации Специалистов.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4.9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Ассоциация: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4.9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.1. На основании обращений Организаций о выделении квоты на прохождение независимой оценки квалификации, составляет план прохождения независимой оценки квалификации Специалистов.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4.9</w:t>
      </w:r>
      <w:r w:rsidR="003B0A29" w:rsidRPr="00E31142">
        <w:rPr>
          <w:rFonts w:ascii="Times New Roman" w:hAnsi="Times New Roman" w:cs="Times New Roman"/>
          <w:bCs/>
          <w:color w:val="auto"/>
          <w:sz w:val="28"/>
          <w:szCs w:val="28"/>
        </w:rPr>
        <w:t>.2. На основании полученной информации от Центра оценки квалификации о поступивших заявках в АИС ОК, контролирует использование квоты Организациями.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4.9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.3. Заключает договор (договоры) с ООО «ЦТКАО» на оказание услуг по проведению независимой оценки квалификации Специалистов Организаций в рамках квоты.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4.9.</w:t>
      </w:r>
      <w:r w:rsidR="003B0A29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 Производит оплату за проведение независимой оценки квалификации Специалистов.</w:t>
      </w:r>
    </w:p>
    <w:p w:rsidR="003B0A29" w:rsidRPr="004E1C0E" w:rsidRDefault="00EA1902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4.10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B0A29"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Независимая оценка квалификации Специалистов завершается выдачей документа, подтверждающего прохождение профессионального экзамена Специалистом: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- в случае успешной сдачи Специалистом профессионального экзамена Центр оценки квалификации выдаёт Специалисту Свидетельство о квалификации в течении 30 (тридцати) календарных дней;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в случае отрицательного результата по итогам профессионального экзамена центр оценки квалификации выдаёт Специалисту заключение о прохождении профессионального экзамена с рекомендацией для Специалиста.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Квота, выделяемая на независимую оценку квалификации за счет средств Ассоциации 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5.1.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Количество Специалистов, направляемых на независимую оценку квалификации за счет средств Ассоциации, определяется квотой.</w:t>
      </w:r>
    </w:p>
    <w:p w:rsidR="00EA1902" w:rsidRPr="00EA1902" w:rsidRDefault="00EA1902" w:rsidP="00EA190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A19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5.2. Квота рассчитывается из расчета до 20 % от установленной в п. 5.1 раздела 2 Настоящего Положения квоты Организации на повышение квалификации Специалистов за счет средств Ассоциации в рамках Образовательного проекта. </w:t>
      </w:r>
    </w:p>
    <w:p w:rsidR="00EA1902" w:rsidRPr="00EA1902" w:rsidRDefault="00EA1902" w:rsidP="00EA190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A19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5.3. Доля квоты, направляемая на независимую оценку квалификации, ежегодно устанавливается на основании решения Исполнительной дирекции Ассоциации. 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5.4.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Информация по квотам размещается на интернет-сайте Ассоциации в разделе «Образовательный проект» и об этом уведомляются Организации.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5.5. Предельный срок распределения квот – 31 марта текущего года.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5.6. Организации, желающие изменить распределение квоты на повышение квалификации и на независимую оценку квалификации по потребности Организации, направляют в Ассоциацию письменное обращение.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5.7. Организации, не направившие письмо в Ассоциацию о выделение квоты на независимую оценку квалификации в установленный срок, направляют Специалистов Организации за счет собственных средств.</w:t>
      </w:r>
    </w:p>
    <w:p w:rsidR="003B0A29" w:rsidRPr="004E1C0E" w:rsidRDefault="003B0A29" w:rsidP="003B0A2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>5.8.</w:t>
      </w:r>
      <w:r w:rsidRPr="004E1C0E">
        <w:rPr>
          <w:rFonts w:ascii="Times New Roman" w:hAnsi="Times New Roman" w:cs="Times New Roman"/>
          <w:bCs/>
          <w:color w:val="auto"/>
          <w:sz w:val="28"/>
          <w:szCs w:val="28"/>
        </w:rPr>
        <w:tab/>
        <w:t>В случае наличия задолженности Организации перед Ассоциацией по членским взносам в текущем месяце и за два предыдущих, Ассоциация отказывает в выделении квоты Организации на независимую оценку квалификации, до урегулирования вопроса по оплате.</w:t>
      </w:r>
    </w:p>
    <w:p w:rsidR="002C7695" w:rsidRDefault="002C7695" w:rsidP="002C769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Toc1141571"/>
      <w:r w:rsidRPr="00E66518">
        <w:rPr>
          <w:rFonts w:ascii="Times New Roman" w:hAnsi="Times New Roman" w:cs="Times New Roman"/>
          <w:b/>
          <w:bCs/>
          <w:sz w:val="32"/>
          <w:szCs w:val="32"/>
        </w:rPr>
        <w:t>РАЗДЕЛ 3.</w:t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F3E6F">
        <w:rPr>
          <w:rFonts w:ascii="Times New Roman" w:hAnsi="Times New Roman" w:cs="Times New Roman"/>
          <w:b/>
          <w:bCs/>
          <w:sz w:val="28"/>
          <w:szCs w:val="28"/>
        </w:rPr>
        <w:t>Размеры, порядок расчета</w:t>
      </w:r>
      <w:r w:rsidRPr="007F3E6F">
        <w:rPr>
          <w:rFonts w:ascii="Times New Roman" w:hAnsi="Times New Roman" w:cs="Times New Roman"/>
          <w:b/>
          <w:bCs/>
          <w:sz w:val="28"/>
          <w:szCs w:val="28"/>
        </w:rPr>
        <w:br/>
        <w:t>и уплаты вступительного и членского взносов</w:t>
      </w:r>
      <w:bookmarkEnd w:id="22"/>
    </w:p>
    <w:p w:rsidR="002C7695" w:rsidRPr="007F3E6F" w:rsidRDefault="002C7695" w:rsidP="002C7695"/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 настоящем Разделе используются следующие понятия: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Pr="00E66518">
        <w:rPr>
          <w:rFonts w:ascii="Times New Roman" w:hAnsi="Times New Roman" w:cs="Times New Roman"/>
          <w:sz w:val="28"/>
          <w:szCs w:val="28"/>
        </w:rPr>
        <w:t xml:space="preserve"> - договор на выполнение работ по подготовке проектной документации.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Конкурентные способы заключения договоров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способы, при которых в соответствии с законодательством Российской Федерации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2C7695" w:rsidRPr="007F3E6F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3E6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Компенсационный фонд возмещения вреда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>- фонд, сформированный в целях обеспечения имущественной ответственности членов Ассоциации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Компенсационный фонд обеспечения договорных обязательств –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 xml:space="preserve">фонд, сформированный в целях </w:t>
      </w:r>
      <w:r w:rsidRPr="00E66518">
        <w:rPr>
          <w:rFonts w:ascii="Times New Roman" w:hAnsi="Times New Roman" w:cs="Times New Roman"/>
          <w:sz w:val="28"/>
          <w:szCs w:val="28"/>
        </w:rPr>
        <w:t>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>
        <w:rPr>
          <w:rFonts w:ascii="Times New Roman" w:hAnsi="Times New Roman" w:cs="Times New Roman"/>
          <w:color w:val="22232F"/>
          <w:sz w:val="28"/>
          <w:szCs w:val="28"/>
        </w:rPr>
        <w:t>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ГСК РФ </w:t>
      </w:r>
      <w:r w:rsidRPr="00E66518">
        <w:rPr>
          <w:rFonts w:ascii="Times New Roman" w:hAnsi="Times New Roman" w:cs="Times New Roman"/>
          <w:sz w:val="28"/>
          <w:szCs w:val="28"/>
        </w:rPr>
        <w:t>– 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2C7695" w:rsidRPr="00E66518" w:rsidRDefault="002C7695" w:rsidP="002C7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разработан в соответствии с Федеральным </w:t>
      </w:r>
      <w:proofErr w:type="gramStart"/>
      <w:r w:rsidRPr="00E66518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>О некоммерческих организациях» от 12.01.1996 г. №7-ФЗ, Федеральным законом «О саморегулируемых организациях» № 315-ФЗ от 01.12.2007 г., Федераль</w:t>
      </w:r>
      <w:r>
        <w:rPr>
          <w:rFonts w:ascii="Times New Roman" w:hAnsi="Times New Roman" w:cs="Times New Roman"/>
          <w:sz w:val="28"/>
          <w:szCs w:val="28"/>
        </w:rPr>
        <w:t>ным законом №190 от 29.12.2004 «</w:t>
      </w:r>
      <w:r w:rsidRPr="00E66518">
        <w:rPr>
          <w:rFonts w:ascii="Times New Roman" w:hAnsi="Times New Roman" w:cs="Times New Roman"/>
          <w:sz w:val="28"/>
          <w:szCs w:val="28"/>
        </w:rPr>
        <w:t>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E66518">
        <w:rPr>
          <w:rFonts w:ascii="Times New Roman" w:hAnsi="Times New Roman" w:cs="Times New Roman"/>
          <w:sz w:val="28"/>
          <w:szCs w:val="28"/>
        </w:rPr>
        <w:t>, Уставом Саморегулируемой организации Ассоциации «Объединение организаций выполняющих архитектурно-строительное проектирование объектов атомной отрасли «СОЮЗАТОМПРОЕКТ»</w:t>
      </w:r>
      <w:r w:rsidR="00711961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>).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определяет порядок, размер и сроки оплаты вступительного и членских взносов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 Взносы в компенсационные фонды регулируются отдельными положениями.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Разделом и утверждаются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 xml:space="preserve">бщим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 xml:space="preserve">обранием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вне зависимости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6518">
        <w:rPr>
          <w:rFonts w:ascii="Times New Roman" w:hAnsi="Times New Roman" w:cs="Times New Roman"/>
          <w:sz w:val="28"/>
          <w:szCs w:val="28"/>
        </w:rPr>
        <w:t>от их организационно-правовой формы и текущего финансового состояния.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оплачивается членами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7 (семи) рабочих дней после принятия их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определяется согласно Приложению 5, </w:t>
      </w:r>
      <w:r w:rsidRPr="00E66518">
        <w:rPr>
          <w:rFonts w:ascii="Times New Roman" w:hAnsi="Times New Roman" w:cs="Times New Roman"/>
          <w:sz w:val="28"/>
          <w:szCs w:val="28"/>
        </w:rPr>
        <w:br/>
        <w:t>в зависимости от объема выручки, освоенного за предыдущий год.</w:t>
      </w:r>
    </w:p>
    <w:p w:rsidR="002C7695" w:rsidRPr="000F6B40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B40">
        <w:rPr>
          <w:rFonts w:ascii="Times New Roman" w:hAnsi="Times New Roman" w:cs="Times New Roman"/>
          <w:sz w:val="28"/>
          <w:szCs w:val="28"/>
        </w:rPr>
        <w:t>Размер вступительного взноса для юридических лиц, ранее состоявших в саморегулируемых организациях, сведения о которых исключены из государственного реестра уменьшается в 2,5 раза.</w:t>
      </w: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Членские взносы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Членские взносы являются обязательными ежемесячными денежными платежами.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Членский взнос является агрегированной величиной и рассчитывается в соответствии с Приложениями 6, 7</w:t>
      </w:r>
      <w:r>
        <w:rPr>
          <w:rFonts w:ascii="Times New Roman" w:hAnsi="Times New Roman" w:cs="Times New Roman"/>
          <w:sz w:val="28"/>
          <w:szCs w:val="28"/>
        </w:rPr>
        <w:t>, 8</w:t>
      </w:r>
      <w:r w:rsidRPr="00E66518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 и фиксируется Протоколом согласования ежемесячного членского взноса (Приложение 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6518">
        <w:rPr>
          <w:rFonts w:ascii="Times New Roman" w:hAnsi="Times New Roman" w:cs="Times New Roman"/>
          <w:sz w:val="28"/>
          <w:szCs w:val="28"/>
        </w:rPr>
        <w:t xml:space="preserve">), подписанным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Для расчёта членского взноса 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 до </w:t>
      </w:r>
      <w:r w:rsidR="00D64E8D">
        <w:rPr>
          <w:rFonts w:ascii="Times New Roman" w:hAnsi="Times New Roman" w:cs="Times New Roman"/>
          <w:sz w:val="28"/>
          <w:szCs w:val="28"/>
        </w:rPr>
        <w:t>25 апреля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текущего года (для вступающих организаций в течение 7 (семи) рабочих дней после принятия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) представить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копию формы №2 «Отчет о финансовых результатах» за предыдущий год, заверенную печатью организации и подписью руководителя.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Данными для расчёта членского взноса является 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 суммы, относящиеся к выполнению проектных работ). 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обязаны представить Протокол согласования членского взноса: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принятии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течение 7 (семи) рабочих дней с даты внесения в реестр;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договоров;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по итогам прошедшего календарного года, до </w:t>
      </w:r>
      <w:r w:rsidR="00D64E8D"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Pr="00E66518">
        <w:rPr>
          <w:rFonts w:ascii="Times New Roman" w:hAnsi="Times New Roman" w:cs="Times New Roman"/>
          <w:sz w:val="28"/>
          <w:szCs w:val="28"/>
        </w:rPr>
        <w:t>текущего года включительно.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Членские взносы оплачиваются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2C7695" w:rsidRPr="00D64E8D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4E8D">
        <w:rPr>
          <w:rFonts w:ascii="Times New Roman" w:hAnsi="Times New Roman" w:cs="Times New Roman"/>
          <w:color w:val="auto"/>
          <w:sz w:val="28"/>
          <w:szCs w:val="28"/>
        </w:rPr>
        <w:t xml:space="preserve">Вновь вступивший член Ассоциации оплачивает членский взнос </w:t>
      </w:r>
      <w:r w:rsidRPr="00D64E8D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полном объеме за месяц, в котором вступил в Ассоциацию, </w:t>
      </w:r>
      <w:r w:rsidRPr="00D64E8D">
        <w:rPr>
          <w:rFonts w:ascii="Times New Roman" w:hAnsi="Times New Roman" w:cs="Times New Roman"/>
          <w:color w:val="auto"/>
          <w:sz w:val="28"/>
          <w:szCs w:val="28"/>
        </w:rPr>
        <w:br/>
        <w:t>вне зависимости от даты вступления в рамках месяца.</w:t>
      </w:r>
    </w:p>
    <w:p w:rsidR="002C7695" w:rsidRPr="00D64E8D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4E8D">
        <w:rPr>
          <w:rFonts w:ascii="Times New Roman" w:hAnsi="Times New Roman" w:cs="Times New Roman"/>
          <w:color w:val="auto"/>
          <w:sz w:val="28"/>
          <w:szCs w:val="28"/>
        </w:rPr>
        <w:t xml:space="preserve">Член Ассоциации, 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месяц, </w:t>
      </w:r>
      <w:r w:rsidRPr="00D64E8D">
        <w:rPr>
          <w:rFonts w:ascii="Times New Roman" w:hAnsi="Times New Roman" w:cs="Times New Roman"/>
          <w:color w:val="auto"/>
          <w:sz w:val="28"/>
          <w:szCs w:val="28"/>
        </w:rPr>
        <w:br/>
        <w:t>в котором произошло увеличение.</w:t>
      </w:r>
    </w:p>
    <w:p w:rsidR="002C7695" w:rsidRPr="00D64E8D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4E8D">
        <w:rPr>
          <w:rFonts w:ascii="Times New Roman" w:hAnsi="Times New Roman" w:cs="Times New Roman"/>
          <w:color w:val="auto"/>
          <w:sz w:val="28"/>
          <w:szCs w:val="28"/>
        </w:rPr>
        <w:t>Член Ассоциации, не оплативший членский взнос за текущий месяц в срок, установленный п. 4.6. настоящего Раздела, подвергается мерам дисциплинарного воздействия в соответствии с действующим законодательством РФ и внутренними документами Ассоциации.</w:t>
      </w:r>
    </w:p>
    <w:p w:rsidR="004F5A55" w:rsidRPr="004F5A55" w:rsidRDefault="004F5A55" w:rsidP="004F5A55">
      <w:pPr>
        <w:pStyle w:val="afa"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55">
        <w:rPr>
          <w:rFonts w:ascii="Times New Roman" w:hAnsi="Times New Roman" w:cs="Times New Roman"/>
          <w:sz w:val="28"/>
          <w:szCs w:val="28"/>
        </w:rPr>
        <w:t>В случае не</w:t>
      </w:r>
      <w:r w:rsidR="006B0035">
        <w:rPr>
          <w:rFonts w:ascii="Times New Roman" w:hAnsi="Times New Roman" w:cs="Times New Roman"/>
          <w:sz w:val="28"/>
          <w:szCs w:val="28"/>
        </w:rPr>
        <w:t xml:space="preserve"> </w:t>
      </w:r>
      <w:r w:rsidRPr="004F5A55">
        <w:rPr>
          <w:rFonts w:ascii="Times New Roman" w:hAnsi="Times New Roman" w:cs="Times New Roman"/>
          <w:sz w:val="28"/>
          <w:szCs w:val="28"/>
        </w:rPr>
        <w:t>предоставления в установленный срок инфо</w:t>
      </w:r>
      <w:r>
        <w:rPr>
          <w:rFonts w:ascii="Times New Roman" w:hAnsi="Times New Roman" w:cs="Times New Roman"/>
          <w:sz w:val="28"/>
          <w:szCs w:val="28"/>
        </w:rPr>
        <w:t xml:space="preserve">рмации, указанной в </w:t>
      </w:r>
      <w:proofErr w:type="spellStart"/>
      <w:r w:rsidR="00CD76B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64E8D">
        <w:rPr>
          <w:rFonts w:ascii="Times New Roman" w:hAnsi="Times New Roman" w:cs="Times New Roman"/>
          <w:sz w:val="28"/>
          <w:szCs w:val="28"/>
        </w:rPr>
        <w:t xml:space="preserve"> 4.3</w:t>
      </w:r>
      <w:r>
        <w:rPr>
          <w:rFonts w:ascii="Times New Roman" w:hAnsi="Times New Roman" w:cs="Times New Roman"/>
          <w:sz w:val="28"/>
          <w:szCs w:val="28"/>
        </w:rPr>
        <w:t xml:space="preserve"> и 4.5</w:t>
      </w:r>
      <w:r w:rsidRPr="004F5A55">
        <w:rPr>
          <w:rFonts w:ascii="Times New Roman" w:hAnsi="Times New Roman" w:cs="Times New Roman"/>
          <w:sz w:val="28"/>
          <w:szCs w:val="28"/>
        </w:rPr>
        <w:t xml:space="preserve"> настоящего Раздела, начисление членских взносов будет осуществляться на основании данных, указанных в протоколе согласования ежемесячного членского взноса за предшествующий пер</w:t>
      </w:r>
      <w:r w:rsidR="00883EEE">
        <w:rPr>
          <w:rFonts w:ascii="Times New Roman" w:hAnsi="Times New Roman" w:cs="Times New Roman"/>
          <w:sz w:val="28"/>
          <w:szCs w:val="28"/>
        </w:rPr>
        <w:t>иод, согласованный Ассоциацией,</w:t>
      </w:r>
      <w:r w:rsidR="00883EEE" w:rsidRPr="00883EEE">
        <w:rPr>
          <w:rFonts w:ascii="Times New Roman" w:hAnsi="Times New Roman" w:cs="Times New Roman"/>
          <w:sz w:val="28"/>
          <w:szCs w:val="28"/>
        </w:rPr>
        <w:t xml:space="preserve"> </w:t>
      </w:r>
      <w:r w:rsidR="00883EEE">
        <w:rPr>
          <w:rFonts w:ascii="Times New Roman" w:hAnsi="Times New Roman" w:cs="Times New Roman"/>
          <w:sz w:val="28"/>
          <w:szCs w:val="28"/>
        </w:rPr>
        <w:t>с учетом увеличения взноса на 25%.</w:t>
      </w:r>
      <w:r w:rsidR="00883EEE">
        <w:rPr>
          <w:rFonts w:cs="Times New Roman"/>
          <w:szCs w:val="28"/>
        </w:rPr>
        <w:t xml:space="preserve"> </w:t>
      </w:r>
      <w:r w:rsidR="00883EEE">
        <w:rPr>
          <w:rFonts w:ascii="Times New Roman" w:hAnsi="Times New Roman" w:cs="Times New Roman"/>
          <w:sz w:val="28"/>
          <w:szCs w:val="28"/>
        </w:rPr>
        <w:t xml:space="preserve">  </w:t>
      </w:r>
      <w:r w:rsidRPr="004F5A55">
        <w:rPr>
          <w:rFonts w:ascii="Times New Roman" w:hAnsi="Times New Roman" w:cs="Times New Roman"/>
          <w:sz w:val="28"/>
          <w:szCs w:val="28"/>
        </w:rPr>
        <w:t xml:space="preserve">При получении информации от члена Ассоциации (протокола согласования ежемесячного членского взноса на текущий период) пересчет членского взноса будет осуществлен с месяца, указанного в протоколе. Для целей настоящего положения моментом получения информации Ассоциацией от члена Ассоциации считать дату регистрации входящего документа. 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неоднократной неуплате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взносов, </w:t>
      </w: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 в соответствии с действующем законодательством Российской Федерации об исключении данного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оформляют и предоставляют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акты сверки взаимных расчетов по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 данному Разделу не позднее 30 (тридцати) календарных дней после окончания полугодия.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</w:t>
      </w:r>
      <w:r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выявляется занижение данных, предоставленных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23" w:name="_Ref472258731"/>
      <w:bookmarkStart w:id="24" w:name="_Toc1141572"/>
      <w:r>
        <w:rPr>
          <w:rFonts w:ascii="Times New Roman" w:hAnsi="Times New Roman" w:cs="Times New Roman"/>
          <w:i/>
          <w:iCs/>
        </w:rPr>
        <w:t>Приложение 5</w:t>
      </w:r>
      <w:r w:rsidRPr="00E66518">
        <w:rPr>
          <w:rFonts w:ascii="Times New Roman" w:hAnsi="Times New Roman" w:cs="Times New Roman"/>
          <w:i/>
          <w:iCs/>
        </w:rPr>
        <w:br/>
        <w:t>Размер вступительного взноса</w:t>
      </w:r>
      <w:bookmarkEnd w:id="23"/>
      <w:bookmarkEnd w:id="24"/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2C7695" w:rsidRPr="00E66518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Размер вступительного взноса</w:t>
      </w:r>
    </w:p>
    <w:p w:rsidR="002C7695" w:rsidRPr="00E66518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3"/>
        <w:gridCol w:w="3119"/>
      </w:tblGrid>
      <w:tr w:rsidR="002C7695" w:rsidRPr="00E66518" w:rsidTr="0052322B">
        <w:trPr>
          <w:trHeight w:val="679"/>
        </w:trPr>
        <w:tc>
          <w:tcPr>
            <w:tcW w:w="4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7695" w:rsidRPr="002267F2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>асчетный объем освоения средств,</w:t>
            </w:r>
          </w:p>
          <w:p w:rsidR="002C7695" w:rsidRPr="00E66518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2C7695" w:rsidRPr="00E66518" w:rsidTr="0052322B">
        <w:trPr>
          <w:trHeight w:val="5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2C7695" w:rsidRPr="00E66518" w:rsidTr="0052322B">
        <w:trPr>
          <w:trHeight w:val="5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C7695" w:rsidRPr="00E66518" w:rsidTr="0052322B">
        <w:trPr>
          <w:trHeight w:val="5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</w:tbl>
    <w:p w:rsidR="002C7695" w:rsidRPr="00E66518" w:rsidRDefault="002C7695" w:rsidP="002C7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line="36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​ * </w:t>
      </w:r>
      <w:r w:rsidRPr="00107322">
        <w:rPr>
          <w:rFonts w:ascii="Times New Roman" w:hAnsi="Times New Roman" w:cs="Times New Roman"/>
          <w:sz w:val="24"/>
          <w:szCs w:val="24"/>
        </w:rPr>
        <w:t xml:space="preserve">Размер вступительного взноса для организаций, созданных в год вступления в </w:t>
      </w:r>
      <w:r w:rsidRPr="0091713F">
        <w:rPr>
          <w:rFonts w:ascii="Times New Roman" w:hAnsi="Times New Roman" w:cs="Times New Roman"/>
          <w:sz w:val="24"/>
          <w:szCs w:val="24"/>
        </w:rPr>
        <w:t>Ассоциацию</w:t>
      </w:r>
      <w:r w:rsidRPr="00107322">
        <w:rPr>
          <w:rFonts w:ascii="Times New Roman" w:hAnsi="Times New Roman" w:cs="Times New Roman"/>
          <w:sz w:val="24"/>
          <w:szCs w:val="24"/>
        </w:rPr>
        <w:t>, определяется от объёма выручки, планируемой к освоению в последующем календарном году.</w:t>
      </w:r>
    </w:p>
    <w:p w:rsidR="002C7695" w:rsidRPr="00E66518" w:rsidRDefault="002C7695" w:rsidP="002C7695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5" w:name="_Ref472258761"/>
      <w:bookmarkStart w:id="26" w:name="_Toc1141573"/>
      <w:r>
        <w:rPr>
          <w:rFonts w:ascii="Times New Roman" w:hAnsi="Times New Roman" w:cs="Times New Roman"/>
          <w:i/>
          <w:iCs/>
        </w:rPr>
        <w:t>Приложение 6</w:t>
      </w:r>
      <w:r w:rsidRPr="00E66518">
        <w:rPr>
          <w:rFonts w:ascii="Times New Roman" w:hAnsi="Times New Roman" w:cs="Times New Roman"/>
          <w:i/>
          <w:iCs/>
        </w:rPr>
        <w:br/>
      </w:r>
      <w:bookmarkEnd w:id="25"/>
      <w:bookmarkEnd w:id="26"/>
    </w:p>
    <w:p w:rsidR="002C7695" w:rsidRPr="00E66518" w:rsidRDefault="002C7695" w:rsidP="002C7695">
      <w:pPr>
        <w:tabs>
          <w:tab w:val="left" w:pos="586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C7695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объема выручки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подготовке проектной документации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 и установленного уровня ответственности по компенсационному фонду возмещения вреда</w:t>
      </w:r>
    </w:p>
    <w:p w:rsidR="002C7695" w:rsidRPr="00E66518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398"/>
        <w:gridCol w:w="1182"/>
        <w:gridCol w:w="1182"/>
        <w:gridCol w:w="1182"/>
        <w:gridCol w:w="1182"/>
        <w:gridCol w:w="1182"/>
        <w:gridCol w:w="1182"/>
      </w:tblGrid>
      <w:tr w:rsidR="002C7695" w:rsidRPr="00E66518" w:rsidTr="0052322B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ind w:left="-108" w:right="-108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по компенсационному фонду возмещения вреда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организации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год*, млн. руб.</w:t>
            </w:r>
          </w:p>
        </w:tc>
      </w:tr>
      <w:tr w:rsidR="002C7695" w:rsidRPr="00E66518" w:rsidTr="0052322B">
        <w:trPr>
          <w:trHeight w:val="8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7695" w:rsidRPr="00E66518" w:rsidTr="0052322B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7695" w:rsidRPr="00E66518" w:rsidTr="0052322B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7695" w:rsidRPr="00E66518" w:rsidTr="0052322B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3-ий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2C7695" w:rsidRPr="00E66518" w:rsidTr="0052322B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4-ый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*Для организаций, </w:t>
      </w:r>
      <w:r w:rsidRPr="00E66518">
        <w:rPr>
          <w:rFonts w:ascii="Times New Roman" w:hAnsi="Times New Roman" w:cs="Times New Roman"/>
          <w:sz w:val="24"/>
          <w:szCs w:val="24"/>
        </w:rPr>
        <w:t xml:space="preserve">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2C7695" w:rsidRPr="00E66518" w:rsidRDefault="002C7695" w:rsidP="002C7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7" w:name="_Ref472258824"/>
      <w:bookmarkStart w:id="28" w:name="_Toc1141574"/>
      <w:r>
        <w:rPr>
          <w:rFonts w:ascii="Times New Roman" w:hAnsi="Times New Roman" w:cs="Times New Roman"/>
          <w:i/>
          <w:iCs/>
        </w:rPr>
        <w:t>Приложение 7</w:t>
      </w:r>
      <w:r w:rsidRPr="00E66518">
        <w:rPr>
          <w:rFonts w:ascii="Times New Roman" w:hAnsi="Times New Roman" w:cs="Times New Roman"/>
          <w:i/>
          <w:iCs/>
        </w:rPr>
        <w:br/>
      </w:r>
      <w:bookmarkEnd w:id="27"/>
      <w:bookmarkEnd w:id="28"/>
    </w:p>
    <w:p w:rsidR="002C7695" w:rsidRPr="00E66518" w:rsidRDefault="002C7695" w:rsidP="002C7695">
      <w:pPr>
        <w:rPr>
          <w:rFonts w:ascii="Times New Roman" w:hAnsi="Times New Roman" w:cs="Times New Roman"/>
        </w:rPr>
      </w:pPr>
    </w:p>
    <w:p w:rsidR="002C7695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объема выручки </w:t>
      </w:r>
      <w:r w:rsidRPr="00E40F27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проектной документации 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и установленного уровня ответственности по компенсационному фонду 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обеспечения договорных обязательств</w:t>
      </w:r>
    </w:p>
    <w:p w:rsidR="002C7695" w:rsidRPr="00E66518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494"/>
        <w:gridCol w:w="1166"/>
        <w:gridCol w:w="1166"/>
        <w:gridCol w:w="1166"/>
        <w:gridCol w:w="1166"/>
        <w:gridCol w:w="1166"/>
        <w:gridCol w:w="1166"/>
      </w:tblGrid>
      <w:tr w:rsidR="002C7695" w:rsidRPr="00E66518" w:rsidTr="0052322B">
        <w:trPr>
          <w:trHeight w:val="690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по компенсационному фонду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договорных обязательств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организации </w:t>
            </w:r>
            <w:r w:rsidRPr="00E40F27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проектной документации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год*,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C7695" w:rsidRPr="00E66518" w:rsidTr="0052322B">
        <w:trPr>
          <w:trHeight w:val="93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695" w:rsidRPr="00E66518" w:rsidRDefault="002C7695" w:rsidP="0052322B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C7695" w:rsidRPr="00E66518" w:rsidRDefault="002C7695" w:rsidP="0052322B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7695" w:rsidRPr="00E66518" w:rsidTr="0052322B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7695" w:rsidRPr="00E66518" w:rsidTr="0052322B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7695" w:rsidRPr="00E66518" w:rsidTr="0052322B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3-ий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2C7695" w:rsidRPr="00E66518" w:rsidTr="0052322B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4-ый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</w:p>
    <w:p w:rsidR="002C7695" w:rsidRPr="00E66518" w:rsidRDefault="002C7695" w:rsidP="002C7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</w:rPr>
      </w:pPr>
      <w:bookmarkStart w:id="29" w:name="_Ref472258932"/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8</w:t>
      </w:r>
      <w:r w:rsidRPr="00E66518">
        <w:rPr>
          <w:rFonts w:ascii="Times New Roman" w:hAnsi="Times New Roman" w:cs="Times New Roman"/>
          <w:i/>
          <w:iCs/>
        </w:rPr>
        <w:br/>
      </w:r>
    </w:p>
    <w:p w:rsidR="002C7695" w:rsidRPr="005B16FB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FB">
        <w:rPr>
          <w:rFonts w:ascii="Times New Roman" w:hAnsi="Times New Roman" w:cs="Times New Roman"/>
          <w:b/>
          <w:bCs/>
          <w:sz w:val="28"/>
          <w:szCs w:val="28"/>
        </w:rPr>
        <w:t>Размер членского взноса член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B16FB">
        <w:rPr>
          <w:rFonts w:ascii="Times New Roman" w:hAnsi="Times New Roman" w:cs="Times New Roman"/>
          <w:b/>
          <w:bCs/>
          <w:sz w:val="28"/>
          <w:szCs w:val="28"/>
        </w:rPr>
        <w:t xml:space="preserve"> СРО «СОЮЗАТОМПРОЕКТ»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B16FB">
        <w:rPr>
          <w:rFonts w:ascii="Times New Roman" w:hAnsi="Times New Roman" w:cs="Times New Roman"/>
          <w:b/>
          <w:bCs/>
          <w:sz w:val="28"/>
          <w:szCs w:val="28"/>
        </w:rPr>
        <w:t xml:space="preserve"> заст</w:t>
      </w:r>
      <w:r>
        <w:rPr>
          <w:rFonts w:ascii="Times New Roman" w:hAnsi="Times New Roman" w:cs="Times New Roman"/>
          <w:b/>
          <w:bCs/>
          <w:sz w:val="28"/>
          <w:szCs w:val="28"/>
        </w:rPr>
        <w:t>ройщика, технического заказчика</w:t>
      </w: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2126"/>
        <w:gridCol w:w="2693"/>
      </w:tblGrid>
      <w:tr w:rsidR="002C7695" w:rsidRPr="005B16FB" w:rsidTr="0052322B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КВЛ, освоенных на подготовку ПД**,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собственными силами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год,</w:t>
            </w:r>
          </w:p>
          <w:p w:rsidR="002C7695" w:rsidRPr="005B16FB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ЧВ по работам застройщика, выполняющего функции технического заказчика самостоятельно, млн. руб.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CF7">
              <w:rPr>
                <w:rFonts w:ascii="Times New Roman" w:hAnsi="Times New Roman" w:cs="Times New Roman"/>
                <w:sz w:val="24"/>
                <w:szCs w:val="24"/>
              </w:rPr>
              <w:t xml:space="preserve">Объём КВЛ, освоенных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ПД 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за предыдущий год,</w:t>
            </w:r>
          </w:p>
          <w:p w:rsidR="002C7695" w:rsidRPr="005B16FB" w:rsidRDefault="002C7695" w:rsidP="005232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 xml:space="preserve">ЧВ по работам застройщика,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передавшего функции технического заказчика по договору, </w:t>
            </w: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2C7695" w:rsidRPr="005B16FB" w:rsidTr="0052322B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95" w:rsidRPr="005B16FB" w:rsidTr="0052322B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2C7695" w:rsidRPr="005B16FB" w:rsidTr="0052322B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2C7695" w:rsidRPr="005B16FB" w:rsidTr="0052322B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2C7695" w:rsidRPr="002267F2" w:rsidTr="0052322B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Del="004B63BA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Del="004B63BA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2C7695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4819"/>
      </w:tblGrid>
      <w:tr w:rsidR="002C7695" w:rsidRPr="005B16FB" w:rsidTr="0052322B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выручки по подготовке ПД по договорам с застройщиком з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а предыдущий год,</w:t>
            </w:r>
          </w:p>
          <w:p w:rsidR="002C7695" w:rsidRPr="005B16FB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ЧВ по работам технического заказчика, выполняющего работы по договору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стройщи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ком,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2C7695" w:rsidRPr="005B16FB" w:rsidRDefault="002C7695" w:rsidP="00523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52322B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52322B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52322B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52322B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52322B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Del="004B63BA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95" w:rsidRDefault="002C7695" w:rsidP="002C7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Default="002C7695" w:rsidP="002C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</w:t>
      </w:r>
      <w:r w:rsidRPr="00E53000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 xml:space="preserve">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695" w:rsidRDefault="002C7695" w:rsidP="002C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Default="002C7695" w:rsidP="002C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ПД – проектная документация.</w:t>
      </w:r>
    </w:p>
    <w:p w:rsidR="002C7695" w:rsidRPr="00E66518" w:rsidRDefault="002C7695" w:rsidP="002C7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30" w:name="_Toc1141577"/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9</w:t>
      </w:r>
      <w:r w:rsidRPr="00E66518">
        <w:rPr>
          <w:rFonts w:ascii="Times New Roman" w:hAnsi="Times New Roman" w:cs="Times New Roman"/>
          <w:i/>
          <w:iCs/>
        </w:rPr>
        <w:br/>
        <w:t>Образец акта сверки</w:t>
      </w:r>
      <w:bookmarkEnd w:id="29"/>
      <w:bookmarkEnd w:id="30"/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0"/>
        <w:gridCol w:w="2666"/>
        <w:gridCol w:w="816"/>
        <w:gridCol w:w="819"/>
        <w:gridCol w:w="695"/>
        <w:gridCol w:w="2654"/>
        <w:gridCol w:w="812"/>
        <w:gridCol w:w="817"/>
      </w:tblGrid>
      <w:tr w:rsidR="002C7695" w:rsidRPr="00E66518" w:rsidTr="0052322B">
        <w:trPr>
          <w:trHeight w:val="435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2C7695" w:rsidRPr="00E66518" w:rsidTr="0052322B">
        <w:trPr>
          <w:trHeight w:val="629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взаимных расчетов за период: ____________ - ____________</w:t>
            </w:r>
            <w:r w:rsidRPr="00E66518">
              <w:rPr>
                <w:rFonts w:ascii="Times New Roman" w:hAnsi="Times New Roman" w:cs="Times New Roman"/>
                <w:sz w:val="16"/>
                <w:szCs w:val="16"/>
              </w:rPr>
              <w:br/>
              <w:t>между _______________________ и СРО "СОЮЗАТОМПРОЕКТ"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Мы, нижеподписавшиеся, ______________________________________, в лице _________________________________, </w:t>
            </w:r>
            <w:proofErr w:type="spellStart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действующ</w:t>
            </w:r>
            <w:proofErr w:type="spellEnd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___ на </w:t>
            </w:r>
          </w:p>
        </w:tc>
      </w:tr>
      <w:tr w:rsidR="002C7695" w:rsidRPr="00E66518" w:rsidTr="0052322B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основании ______________________, с одной стороны, и СРО "СОЮЗАТОМПРОЕКТ", в лице ____________________________, </w:t>
            </w:r>
          </w:p>
        </w:tc>
      </w:tr>
      <w:tr w:rsidR="002C7695" w:rsidRPr="00E66518" w:rsidTr="0052322B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действующ</w:t>
            </w:r>
            <w:proofErr w:type="spellEnd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___ на основании ______________________, с другой стороны, составили настоящий акт сверки в том, </w:t>
            </w:r>
          </w:p>
        </w:tc>
      </w:tr>
      <w:tr w:rsidR="002C7695" w:rsidRPr="00E66518" w:rsidTr="0052322B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что состояние взаимных расчетов по данным учета следующее: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___________________________,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СРО "СОЮЗАТОМПРОЕКТ",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2C7695" w:rsidRPr="00E66518" w:rsidTr="0052322B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2C7695" w:rsidRPr="00E66518" w:rsidTr="0052322B">
        <w:trPr>
          <w:trHeight w:val="194"/>
        </w:trPr>
        <w:tc>
          <w:tcPr>
            <w:tcW w:w="9259" w:type="dxa"/>
            <w:gridSpan w:val="7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СРО "СОЮЗАТОМПРОЕКТ"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 /________________/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695" w:rsidRPr="00E66518" w:rsidRDefault="002C7695" w:rsidP="002C7695">
      <w:pPr>
        <w:rPr>
          <w:rFonts w:ascii="Times New Roman" w:hAnsi="Times New Roman" w:cs="Times New Roman"/>
        </w:rPr>
      </w:pP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</w:rPr>
        <w:br w:type="page"/>
      </w:r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10</w:t>
      </w:r>
      <w:r w:rsidRPr="00E66518">
        <w:rPr>
          <w:rFonts w:ascii="Times New Roman" w:hAnsi="Times New Roman" w:cs="Times New Roman"/>
          <w:i/>
          <w:iCs/>
        </w:rPr>
        <w:br/>
        <w:t>Образец протокола согласования ежемесячного членского взноса</w:t>
      </w: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______________________________.</w:t>
      </w:r>
    </w:p>
    <w:p w:rsidR="002C7695" w:rsidRPr="00E66518" w:rsidRDefault="002C7695" w:rsidP="002C7695">
      <w:pPr>
        <w:spacing w:line="240" w:lineRule="auto"/>
        <w:ind w:firstLine="11"/>
        <w:jc w:val="center"/>
        <w:rPr>
          <w:rFonts w:ascii="Times New Roman" w:hAnsi="Times New Roman" w:cs="Times New Roman"/>
          <w:lang w:eastAsia="en-US"/>
        </w:rPr>
      </w:pPr>
      <w:r w:rsidRPr="00E66518">
        <w:rPr>
          <w:rFonts w:ascii="Times New Roman" w:hAnsi="Times New Roman" w:cs="Times New Roman"/>
          <w:lang w:eastAsia="en-US"/>
        </w:rPr>
        <w:t>(наименование организации - члена СРО «СОЮЗАТОМПРОЕКТ»)</w:t>
      </w: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695" w:rsidRPr="00E66518" w:rsidRDefault="002C7695" w:rsidP="002C769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1. </w:t>
      </w:r>
      <w:r w:rsidRPr="009547EB">
        <w:rPr>
          <w:rFonts w:ascii="Times New Roman" w:hAnsi="Times New Roman" w:cs="Times New Roman"/>
          <w:sz w:val="24"/>
          <w:szCs w:val="24"/>
        </w:rPr>
        <w:t xml:space="preserve">Основание установления размера ежемесячного членского взноса –  п. 4.2 раздела 3 Положения о членстве в саморегулируемой организации,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9547EB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54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47EB">
        <w:rPr>
          <w:rFonts w:ascii="Times New Roman" w:hAnsi="Times New Roman" w:cs="Times New Roman"/>
          <w:sz w:val="24"/>
          <w:szCs w:val="24"/>
        </w:rPr>
        <w:t>обрани</w:t>
      </w:r>
      <w:r>
        <w:rPr>
          <w:rFonts w:ascii="Times New Roman" w:hAnsi="Times New Roman" w:cs="Times New Roman"/>
          <w:sz w:val="24"/>
          <w:szCs w:val="24"/>
        </w:rPr>
        <w:t>я членов</w:t>
      </w:r>
      <w:r w:rsidRPr="009547EB">
        <w:rPr>
          <w:rFonts w:ascii="Times New Roman" w:hAnsi="Times New Roman" w:cs="Times New Roman"/>
          <w:sz w:val="24"/>
          <w:szCs w:val="24"/>
        </w:rPr>
        <w:t xml:space="preserve"> «_</w:t>
      </w:r>
      <w:proofErr w:type="gramStart"/>
      <w:r w:rsidRPr="009547E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547EB">
        <w:rPr>
          <w:rFonts w:ascii="Times New Roman" w:hAnsi="Times New Roman" w:cs="Times New Roman"/>
          <w:sz w:val="24"/>
          <w:szCs w:val="24"/>
        </w:rPr>
        <w:t>_______20__г.</w:t>
      </w:r>
      <w:r w:rsidRPr="00E66518">
        <w:rPr>
          <w:rFonts w:ascii="Times New Roman" w:hAnsi="Times New Roman" w:cs="Times New Roman"/>
          <w:sz w:val="24"/>
          <w:szCs w:val="24"/>
        </w:rPr>
        <w:t>;</w:t>
      </w:r>
    </w:p>
    <w:p w:rsidR="002C7695" w:rsidRPr="00E66518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2. </w:t>
      </w:r>
      <w:r w:rsidRPr="004C3A45">
        <w:rPr>
          <w:rFonts w:ascii="Times New Roman" w:hAnsi="Times New Roman" w:cs="Times New Roman"/>
          <w:sz w:val="24"/>
          <w:szCs w:val="24"/>
        </w:rPr>
        <w:t>Данные, предоставляемые для расчета размера ежемесячного членского взноса: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7371"/>
        <w:gridCol w:w="1985"/>
      </w:tblGrid>
      <w:tr w:rsidR="002C7695" w:rsidRPr="00E66518" w:rsidTr="0052322B">
        <w:trPr>
          <w:trHeight w:val="461"/>
        </w:trPr>
        <w:tc>
          <w:tcPr>
            <w:tcW w:w="560" w:type="dxa"/>
            <w:vAlign w:val="bottom"/>
          </w:tcPr>
          <w:p w:rsidR="002C7695" w:rsidRPr="00E66518" w:rsidRDefault="002C7695" w:rsidP="0052322B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bottom"/>
          </w:tcPr>
          <w:p w:rsidR="002C7695" w:rsidRPr="00E66518" w:rsidRDefault="002C7695" w:rsidP="0052322B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Align w:val="bottom"/>
          </w:tcPr>
          <w:p w:rsidR="002C7695" w:rsidRPr="00E66518" w:rsidRDefault="002C7695" w:rsidP="0052322B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C7695" w:rsidRPr="00E66518" w:rsidTr="0052322B">
        <w:trPr>
          <w:trHeight w:val="330"/>
        </w:trPr>
        <w:tc>
          <w:tcPr>
            <w:tcW w:w="560" w:type="dxa"/>
            <w:vAlign w:val="center"/>
          </w:tcPr>
          <w:p w:rsidR="002C7695" w:rsidRPr="00E66518" w:rsidRDefault="002C7695" w:rsidP="0052322B">
            <w:pPr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2C7695" w:rsidRPr="00E66518" w:rsidRDefault="002C7695" w:rsidP="0052322B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C7695" w:rsidRPr="00E66518" w:rsidRDefault="002C7695" w:rsidP="0052322B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C7695" w:rsidRPr="00E66518" w:rsidTr="0052322B">
        <w:tc>
          <w:tcPr>
            <w:tcW w:w="560" w:type="dxa"/>
            <w:vAlign w:val="center"/>
          </w:tcPr>
          <w:p w:rsidR="002C7695" w:rsidRPr="00E66518" w:rsidRDefault="002C7695" w:rsidP="0052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C7695" w:rsidRPr="00E66518" w:rsidRDefault="002C7695" w:rsidP="0052322B">
            <w:pPr>
              <w:ind w:left="34" w:right="425" w:hanging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всего,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вых результатах» за предыдущий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год)</w:t>
            </w:r>
          </w:p>
          <w:p w:rsidR="002C7695" w:rsidRPr="00E66518" w:rsidRDefault="002C7695" w:rsidP="0052322B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52322B">
        <w:trPr>
          <w:trHeight w:val="570"/>
        </w:trPr>
        <w:tc>
          <w:tcPr>
            <w:tcW w:w="560" w:type="dxa"/>
            <w:vAlign w:val="center"/>
          </w:tcPr>
          <w:p w:rsidR="002C7695" w:rsidRPr="00E66518" w:rsidRDefault="002C7695" w:rsidP="0052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vAlign w:val="center"/>
          </w:tcPr>
          <w:p w:rsidR="002C7695" w:rsidRPr="00705353" w:rsidRDefault="002C7695" w:rsidP="0052322B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проектной документации</w:t>
            </w:r>
            <w:r w:rsidRPr="007053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52322B">
        <w:trPr>
          <w:trHeight w:val="495"/>
        </w:trPr>
        <w:tc>
          <w:tcPr>
            <w:tcW w:w="560" w:type="dxa"/>
            <w:vAlign w:val="center"/>
          </w:tcPr>
          <w:p w:rsidR="002C7695" w:rsidRDefault="002C7695" w:rsidP="0052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vAlign w:val="center"/>
          </w:tcPr>
          <w:p w:rsidR="002C7695" w:rsidRDefault="002C7695" w:rsidP="0052322B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выручки технического заказчика по подготовке проектной документации по договорам с застройщиком.</w:t>
            </w:r>
          </w:p>
        </w:tc>
        <w:tc>
          <w:tcPr>
            <w:tcW w:w="1985" w:type="dxa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52322B">
        <w:trPr>
          <w:trHeight w:val="495"/>
        </w:trPr>
        <w:tc>
          <w:tcPr>
            <w:tcW w:w="560" w:type="dxa"/>
            <w:vAlign w:val="center"/>
          </w:tcPr>
          <w:p w:rsidR="002C7695" w:rsidRDefault="002C7695" w:rsidP="0052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2C7695" w:rsidRDefault="002C7695" w:rsidP="0052322B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КВЛ, освоенных застройщиком на подготовку проектной документации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205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данные из </w:t>
            </w:r>
            <w:proofErr w:type="spellStart"/>
            <w:r w:rsidRPr="00B205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оборотно</w:t>
            </w:r>
            <w:proofErr w:type="spellEnd"/>
            <w:r w:rsidRPr="00B205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-сальдовых ведомостей по счетам 08 и 86 Плана счетов бухгалтерского учёта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95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7695" w:rsidRPr="00E66518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ADA"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r w:rsidRPr="00906AD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2"/>
        <w:gridCol w:w="1134"/>
      </w:tblGrid>
      <w:tr w:rsidR="002C7695" w:rsidRPr="00E66518" w:rsidTr="0052322B">
        <w:trPr>
          <w:trHeight w:val="495"/>
        </w:trPr>
        <w:tc>
          <w:tcPr>
            <w:tcW w:w="8782" w:type="dxa"/>
            <w:vAlign w:val="center"/>
          </w:tcPr>
          <w:p w:rsidR="002C7695" w:rsidRPr="00E66518" w:rsidRDefault="002C7695" w:rsidP="0052322B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A45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1134" w:type="dxa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52322B">
        <w:tc>
          <w:tcPr>
            <w:tcW w:w="8782" w:type="dxa"/>
            <w:vAlign w:val="center"/>
          </w:tcPr>
          <w:p w:rsidR="002C7695" w:rsidRPr="00E66518" w:rsidRDefault="002C7695" w:rsidP="0052322B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A45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1134" w:type="dxa"/>
            <w:vAlign w:val="center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95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Pr="0062512D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62512D">
        <w:rPr>
          <w:rFonts w:ascii="Times New Roman" w:hAnsi="Times New Roman" w:cs="Times New Roman"/>
          <w:sz w:val="24"/>
          <w:szCs w:val="24"/>
        </w:rPr>
        <w:t>ленский взнос с «01» апреля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512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E30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0E1">
        <w:rPr>
          <w:rFonts w:ascii="Times New Roman" w:hAnsi="Times New Roman" w:cs="Times New Roman"/>
          <w:sz w:val="24"/>
          <w:szCs w:val="24"/>
        </w:rPr>
        <w:t xml:space="preserve">1»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E30E1">
        <w:rPr>
          <w:rFonts w:ascii="Times New Roman" w:hAnsi="Times New Roman" w:cs="Times New Roman"/>
          <w:sz w:val="24"/>
          <w:szCs w:val="24"/>
        </w:rPr>
        <w:t xml:space="preserve"> 20___ года </w:t>
      </w:r>
      <w:r w:rsidRPr="0062512D">
        <w:rPr>
          <w:rFonts w:ascii="Times New Roman" w:hAnsi="Times New Roman" w:cs="Times New Roman"/>
          <w:sz w:val="24"/>
          <w:szCs w:val="24"/>
        </w:rPr>
        <w:t>устанавливается в сумме ________ тыс. руб. (</w:t>
      </w:r>
      <w:r w:rsidRPr="009726B7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62512D">
        <w:rPr>
          <w:rFonts w:ascii="Times New Roman" w:hAnsi="Times New Roman" w:cs="Times New Roman"/>
          <w:sz w:val="24"/>
          <w:szCs w:val="24"/>
        </w:rPr>
        <w:t>) в месяц.</w:t>
      </w:r>
    </w:p>
    <w:p w:rsidR="002C7695" w:rsidRPr="0062512D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Расходы в сумме ____________ тыс. руб. (</w:t>
      </w:r>
      <w:r w:rsidRPr="009726B7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62512D">
        <w:rPr>
          <w:rFonts w:ascii="Times New Roman" w:hAnsi="Times New Roman" w:cs="Times New Roman"/>
          <w:sz w:val="24"/>
          <w:szCs w:val="24"/>
        </w:rPr>
        <w:t xml:space="preserve">) включены в объем расходов организации на текущий финансовый год </w:t>
      </w:r>
      <w:r w:rsidRPr="0062512D">
        <w:rPr>
          <w:rFonts w:ascii="Times New Roman" w:hAnsi="Times New Roman" w:cs="Times New Roman"/>
          <w:i/>
          <w:iCs/>
        </w:rPr>
        <w:t>(с 01.04.20</w:t>
      </w:r>
      <w:r>
        <w:rPr>
          <w:rFonts w:ascii="Times New Roman" w:hAnsi="Times New Roman" w:cs="Times New Roman"/>
          <w:i/>
          <w:iCs/>
        </w:rPr>
        <w:t>___</w:t>
      </w:r>
      <w:r w:rsidRPr="0062512D">
        <w:rPr>
          <w:rFonts w:ascii="Times New Roman" w:hAnsi="Times New Roman" w:cs="Times New Roman"/>
          <w:i/>
          <w:iCs/>
        </w:rPr>
        <w:t xml:space="preserve"> по 31.03.20</w:t>
      </w:r>
      <w:r>
        <w:rPr>
          <w:rFonts w:ascii="Times New Roman" w:hAnsi="Times New Roman" w:cs="Times New Roman"/>
          <w:i/>
          <w:iCs/>
        </w:rPr>
        <w:t>___</w:t>
      </w:r>
      <w:r w:rsidRPr="0062512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2C7695" w:rsidRPr="00104E31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24"/>
        <w:tblW w:w="10036" w:type="dxa"/>
        <w:tblLook w:val="00A0" w:firstRow="1" w:lastRow="0" w:firstColumn="1" w:lastColumn="0" w:noHBand="0" w:noVBand="0"/>
      </w:tblPr>
      <w:tblGrid>
        <w:gridCol w:w="5103"/>
        <w:gridCol w:w="4933"/>
      </w:tblGrid>
      <w:tr w:rsidR="002C7695" w:rsidRPr="00E66518" w:rsidTr="0052322B">
        <w:trPr>
          <w:trHeight w:val="556"/>
        </w:trPr>
        <w:tc>
          <w:tcPr>
            <w:tcW w:w="5103" w:type="dxa"/>
          </w:tcPr>
          <w:p w:rsidR="002C7695" w:rsidRDefault="002C7695" w:rsidP="0052322B">
            <w:pPr>
              <w:spacing w:line="240" w:lineRule="auto"/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>7706414060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ОГРН 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>1097799005182</w:t>
            </w:r>
          </w:p>
        </w:tc>
        <w:tc>
          <w:tcPr>
            <w:tcW w:w="4933" w:type="dxa"/>
          </w:tcPr>
          <w:p w:rsidR="002C7695" w:rsidRPr="009726B7" w:rsidRDefault="002C7695" w:rsidP="0052322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B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  <w:p w:rsidR="002C7695" w:rsidRPr="00E66518" w:rsidRDefault="002C7695" w:rsidP="005232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 xml:space="preserve">/ 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3B358E" w:rsidRPr="00E66518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58E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58E" w:rsidRPr="0062512D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Президент ________________________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9726B7">
        <w:rPr>
          <w:rFonts w:ascii="Times New Roman" w:hAnsi="Times New Roman" w:cs="Times New Roman"/>
          <w:i/>
          <w:sz w:val="24"/>
          <w:szCs w:val="24"/>
        </w:rPr>
        <w:t>Должность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B358E" w:rsidRPr="0062512D" w:rsidRDefault="003B358E" w:rsidP="003B3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r w:rsidRPr="009726B7">
        <w:rPr>
          <w:rFonts w:ascii="Times New Roman" w:hAnsi="Times New Roman" w:cs="Times New Roman"/>
          <w:i/>
          <w:sz w:val="24"/>
          <w:szCs w:val="24"/>
        </w:rPr>
        <w:t>Ф.И.О.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26B7">
        <w:rPr>
          <w:rFonts w:ascii="Times New Roman" w:hAnsi="Times New Roman" w:cs="Times New Roman"/>
          <w:i/>
          <w:sz w:val="24"/>
          <w:szCs w:val="24"/>
        </w:rPr>
        <w:t>Ф.И.О.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</w:p>
    <w:p w:rsidR="003B358E" w:rsidRPr="0062512D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3B358E" w:rsidRPr="0062512D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  <w:t>Главный бухгалтер ________________________</w:t>
      </w:r>
    </w:p>
    <w:p w:rsidR="003B358E" w:rsidRPr="00E66518" w:rsidRDefault="003B358E" w:rsidP="003B358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главного бухгалтера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62512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726B7">
        <w:rPr>
          <w:rFonts w:ascii="Times New Roman" w:hAnsi="Times New Roman" w:cs="Times New Roman"/>
          <w:i/>
          <w:sz w:val="24"/>
          <w:szCs w:val="24"/>
        </w:rPr>
        <w:t>Ф.И.О. главного бухгалтера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</w:p>
    <w:p w:rsidR="00444BCD" w:rsidRPr="00BA340A" w:rsidRDefault="00444BCD" w:rsidP="00BB6019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Toc474070555"/>
      <w:bookmarkStart w:id="32" w:name="_Toc490126151"/>
      <w:bookmarkStart w:id="33" w:name="_Toc505702304"/>
      <w:bookmarkStart w:id="34" w:name="_Toc1141579"/>
      <w:r w:rsidRPr="00BA340A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 w:rsidRPr="00BA340A">
        <w:rPr>
          <w:rFonts w:ascii="Times New Roman" w:hAnsi="Times New Roman" w:cs="Times New Roman"/>
          <w:b/>
          <w:bCs/>
          <w:sz w:val="28"/>
          <w:szCs w:val="28"/>
        </w:rPr>
        <w:br/>
        <w:t>Основание и порядок прекращения членства</w:t>
      </w:r>
      <w:bookmarkEnd w:id="31"/>
      <w:bookmarkEnd w:id="32"/>
      <w:bookmarkEnd w:id="33"/>
      <w:bookmarkEnd w:id="34"/>
    </w:p>
    <w:p w:rsidR="00444BCD" w:rsidRPr="00E66518" w:rsidRDefault="00444BCD" w:rsidP="00BB6019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</w:t>
      </w:r>
      <w:r w:rsidRPr="00E66518">
        <w:rPr>
          <w:rStyle w:val="FontStyle14"/>
          <w:b w:val="0"/>
          <w:bCs w:val="0"/>
          <w:sz w:val="28"/>
          <w:szCs w:val="28"/>
        </w:rPr>
        <w:t xml:space="preserve"> соответствии с нормами действующего законодательства Российской Федерации, Устава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, настоящее Положение устанавливает порядок и основания исключения юридических лиц (членов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)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>.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прекращается </w:t>
      </w:r>
      <w:r w:rsidRPr="00E66518">
        <w:rPr>
          <w:rStyle w:val="FontStyle14"/>
          <w:b w:val="0"/>
          <w:bCs w:val="0"/>
          <w:sz w:val="28"/>
          <w:szCs w:val="28"/>
        </w:rPr>
        <w:br/>
        <w:t>по основаниям и в случаях: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добровольного выхода юридического лица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</w:t>
      </w:r>
      <w:r w:rsidR="001D3B72">
        <w:rPr>
          <w:rFonts w:ascii="Times New Roman" w:hAnsi="Times New Roman" w:cs="Times New Roman"/>
          <w:sz w:val="28"/>
          <w:szCs w:val="28"/>
        </w:rPr>
        <w:t>и</w:t>
      </w:r>
      <w:r w:rsidRPr="00E66518">
        <w:rPr>
          <w:rStyle w:val="FontStyle14"/>
          <w:b w:val="0"/>
          <w:bCs w:val="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исключения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уполномоченным органом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действующим законодательством Российской Федерации, настоящим Положением и другими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не противоречащими действующему законодательству.</w:t>
      </w:r>
    </w:p>
    <w:p w:rsidR="00444BCD" w:rsidRPr="00D24354" w:rsidRDefault="00114D1A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в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праве принять 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 наличии хотя бы одного из следующих </w:t>
      </w:r>
      <w:r w:rsidR="00444BCD" w:rsidRPr="00D24354">
        <w:rPr>
          <w:rFonts w:ascii="Times New Roman" w:hAnsi="Times New Roman" w:cs="Times New Roman"/>
          <w:sz w:val="28"/>
          <w:szCs w:val="28"/>
        </w:rPr>
        <w:t>оснований:</w:t>
      </w:r>
    </w:p>
    <w:p w:rsidR="00444BCD" w:rsidRPr="00D24354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 w:rsidR="00EE5175" w:rsidRPr="00D24354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повлекшее за собой причинение вреда;</w:t>
      </w:r>
    </w:p>
    <w:p w:rsidR="00444BCD" w:rsidRPr="00E66518" w:rsidRDefault="0063361F" w:rsidP="000F731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3) неоднократное в течение одного года или грубое нарушение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подготовке проектной документации объектов капитального строительства, утвержденных </w:t>
      </w:r>
      <w:r w:rsidR="000F7315" w:rsidRPr="00E66518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объединением саморегулируемых </w:t>
      </w:r>
      <w:r w:rsidR="00310286" w:rsidRPr="00A22611">
        <w:rPr>
          <w:rFonts w:ascii="Times New Roman" w:hAnsi="Times New Roman" w:cs="Times New Roman"/>
          <w:sz w:val="28"/>
          <w:szCs w:val="28"/>
        </w:rPr>
        <w:t xml:space="preserve">основанных на членстве лиц, </w:t>
      </w:r>
      <w:r w:rsidR="00310286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310286" w:rsidRPr="00A22611">
        <w:rPr>
          <w:rFonts w:ascii="Times New Roman" w:hAnsi="Times New Roman" w:cs="Times New Roman"/>
          <w:sz w:val="28"/>
          <w:szCs w:val="28"/>
        </w:rPr>
        <w:t>саморегулируемых организаций, осуществляющих подготовку проектной документации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,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, настоящего Положения, Положения о контроле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 и (или) иных внутренних документов.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4) неоднократной неуплаты в течение одного года или несвоевременной уплаты в течение одного года членских взносов;</w:t>
      </w:r>
    </w:p>
    <w:p w:rsidR="00444BCD" w:rsidRPr="00E66518" w:rsidRDefault="00444BCD" w:rsidP="00747E5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</w:t>
      </w:r>
      <w:r w:rsidR="00747E5F">
        <w:rPr>
          <w:rFonts w:ascii="Times New Roman" w:hAnsi="Times New Roman" w:cs="Times New Roman"/>
          <w:sz w:val="28"/>
          <w:szCs w:val="28"/>
        </w:rPr>
        <w:t>в</w:t>
      </w:r>
      <w:r w:rsidRPr="00E66518">
        <w:rPr>
          <w:rFonts w:ascii="Times New Roman" w:hAnsi="Times New Roman" w:cs="Times New Roman"/>
          <w:sz w:val="28"/>
          <w:szCs w:val="28"/>
        </w:rPr>
        <w:t xml:space="preserve">озмещения вреда в установленный срок в соответствии с Положением о </w:t>
      </w:r>
      <w:r w:rsidR="00747E5F">
        <w:rPr>
          <w:rFonts w:ascii="Times New Roman" w:hAnsi="Times New Roman" w:cs="Times New Roman"/>
          <w:sz w:val="28"/>
          <w:szCs w:val="28"/>
        </w:rPr>
        <w:t>к</w:t>
      </w:r>
      <w:r w:rsidRPr="00E66518">
        <w:rPr>
          <w:rFonts w:ascii="Times New Roman" w:hAnsi="Times New Roman" w:cs="Times New Roman"/>
          <w:sz w:val="28"/>
          <w:szCs w:val="28"/>
        </w:rPr>
        <w:t>омпенсационном фонде возмещения вреда;</w:t>
      </w:r>
    </w:p>
    <w:p w:rsidR="00444BCD" w:rsidRPr="00E66518" w:rsidRDefault="00444BCD" w:rsidP="00747E5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</w:t>
      </w:r>
      <w:r w:rsidR="00747E5F"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 xml:space="preserve">беспечения договорных обязательств в установленный срок в соответствии с Положением </w:t>
      </w:r>
      <w:r w:rsidR="00747E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6518">
        <w:rPr>
          <w:rFonts w:ascii="Times New Roman" w:hAnsi="Times New Roman" w:cs="Times New Roman"/>
          <w:sz w:val="28"/>
          <w:szCs w:val="28"/>
        </w:rPr>
        <w:t>о компенсационном фонде обеспечения договорных обязательств;</w:t>
      </w:r>
    </w:p>
    <w:p w:rsidR="00F67425" w:rsidRPr="00F67425" w:rsidRDefault="00F67425" w:rsidP="00F6742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67425">
        <w:rPr>
          <w:rFonts w:ascii="Times New Roman" w:hAnsi="Times New Roman" w:cs="Times New Roman"/>
          <w:sz w:val="28"/>
          <w:szCs w:val="28"/>
        </w:rPr>
        <w:t xml:space="preserve">прекращения деятельности юридического лица – члена </w:t>
      </w:r>
      <w:proofErr w:type="gramStart"/>
      <w:r w:rsidRPr="00F67425">
        <w:rPr>
          <w:rFonts w:ascii="Times New Roman" w:hAnsi="Times New Roman" w:cs="Times New Roman"/>
          <w:sz w:val="28"/>
          <w:szCs w:val="28"/>
        </w:rPr>
        <w:t xml:space="preserve">Ассоциации, </w:t>
      </w:r>
      <w:r w:rsidR="00747E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47E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67425">
        <w:rPr>
          <w:rFonts w:ascii="Times New Roman" w:hAnsi="Times New Roman" w:cs="Times New Roman"/>
          <w:sz w:val="28"/>
          <w:szCs w:val="28"/>
        </w:rPr>
        <w:t>в связи с произошедшей реорганизацией в форме присоединения члена Ассоциации к другому юридическому лицу;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8) иные основания и случаи в соответствии с законодательством Российской Федерации и внутренними документами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принимается постоянно действующим коллегиальным органом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8E087E" w:rsidRDefault="008E087E" w:rsidP="00C4538B">
      <w:pPr>
        <w:pStyle w:val="Style10"/>
        <w:widowControl/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087E" w:rsidRDefault="008E087E" w:rsidP="00C4538B">
      <w:pPr>
        <w:pStyle w:val="Style10"/>
        <w:widowControl/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087E" w:rsidRDefault="008E087E" w:rsidP="00C4538B">
      <w:pPr>
        <w:pStyle w:val="Style10"/>
        <w:widowControl/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C4538B">
      <w:pPr>
        <w:pStyle w:val="Style10"/>
        <w:widowControl/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E5F" w:rsidRDefault="00747E5F" w:rsidP="00C4538B">
      <w:pPr>
        <w:pStyle w:val="Style10"/>
        <w:widowControl/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188" w:rsidRPr="00E66518" w:rsidRDefault="00701188" w:rsidP="00701188">
      <w:pPr>
        <w:pStyle w:val="Style10"/>
        <w:widowControl/>
        <w:tabs>
          <w:tab w:val="left" w:pos="0"/>
          <w:tab w:val="left" w:pos="426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pStyle w:val="afa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прекращения членства в </w:t>
      </w:r>
      <w:r w:rsidR="00D90C19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BB6019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решение об исключении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принимается в соответствии с требованиями законодательства Российской Федерации.</w:t>
      </w:r>
    </w:p>
    <w:p w:rsidR="00444BCD" w:rsidRPr="00E66518" w:rsidRDefault="00444BCD" w:rsidP="00BB6019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При добровольном выходе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>, юриди</w:t>
      </w:r>
      <w:r w:rsidR="00701188">
        <w:rPr>
          <w:rFonts w:ascii="Times New Roman" w:hAnsi="Times New Roman" w:cs="Times New Roman"/>
          <w:sz w:val="28"/>
          <w:szCs w:val="28"/>
          <w:lang w:eastAsia="ru-RU"/>
        </w:rPr>
        <w:t>ческое лицо, направляет на имя п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добровольном выходе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Градостроительного кодекса Российской Федерации и п. 1.2.1. Раздела 4 настоящего Положения.</w:t>
      </w:r>
    </w:p>
    <w:p w:rsidR="002A250B" w:rsidRDefault="00D90C19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2.1.2. </w:t>
      </w:r>
      <w:r w:rsidRPr="00D90C19">
        <w:rPr>
          <w:rFonts w:ascii="Times New Roman" w:hAnsi="Times New Roman" w:cs="Times New Roman"/>
          <w:sz w:val="28"/>
          <w:szCs w:val="28"/>
          <w:lang w:eastAsia="ru-RU"/>
        </w:rPr>
        <w:t>При поступлении от члена Ассоциации заявления о добровольном выходе из Ассоциации, президент Ассоциации, в день поступления заявления, издает приказ об исключении юридического лица из членов Ассоциации.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2.1.3. </w:t>
      </w:r>
      <w:r w:rsidR="002A250B" w:rsidRPr="002A250B">
        <w:rPr>
          <w:rFonts w:ascii="Times New Roman" w:hAnsi="Times New Roman" w:cs="Times New Roman"/>
          <w:sz w:val="28"/>
          <w:szCs w:val="28"/>
        </w:rPr>
        <w:t>Ассоциация, в соответствии с приказом президента о</w:t>
      </w:r>
      <w:r w:rsidR="0063361F">
        <w:rPr>
          <w:rFonts w:ascii="Times New Roman" w:hAnsi="Times New Roman" w:cs="Times New Roman"/>
          <w:sz w:val="28"/>
          <w:szCs w:val="28"/>
        </w:rPr>
        <w:t xml:space="preserve">б исключении юридического лица 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из членов Ассоциации, вносит в реестр членов </w:t>
      </w:r>
      <w:proofErr w:type="gramStart"/>
      <w:r w:rsidR="002A250B" w:rsidRPr="002A250B">
        <w:rPr>
          <w:rFonts w:ascii="Times New Roman" w:hAnsi="Times New Roman" w:cs="Times New Roman"/>
          <w:sz w:val="28"/>
          <w:szCs w:val="28"/>
        </w:rPr>
        <w:t xml:space="preserve">Ассоциации,   </w:t>
      </w:r>
      <w:proofErr w:type="gramEnd"/>
      <w:r w:rsidR="002A250B" w:rsidRPr="002A250B">
        <w:rPr>
          <w:rFonts w:ascii="Times New Roman" w:hAnsi="Times New Roman" w:cs="Times New Roman"/>
          <w:sz w:val="28"/>
          <w:szCs w:val="28"/>
        </w:rPr>
        <w:t xml:space="preserve">                 в день издания приказа, сведения о прекращении членства юридического лица.                 В течение трех дней от даты поступления заявления члена Ассоциации на бумажном носителе (или в этот же день, в случае его поступления в форме электронного документа), Ассоциация направляет в </w:t>
      </w:r>
      <w:r w:rsidR="00D24354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</w:t>
      </w:r>
      <w:r w:rsidR="00D24354" w:rsidRPr="00D24354">
        <w:rPr>
          <w:rFonts w:ascii="Times New Roman" w:hAnsi="Times New Roman" w:cs="Times New Roman"/>
          <w:sz w:val="28"/>
          <w:szCs w:val="28"/>
        </w:rPr>
        <w:t>документации</w:t>
      </w:r>
      <w:r w:rsidR="002A250B" w:rsidRPr="00D24354">
        <w:rPr>
          <w:rFonts w:ascii="Times New Roman" w:hAnsi="Times New Roman" w:cs="Times New Roman"/>
          <w:sz w:val="28"/>
          <w:szCs w:val="28"/>
        </w:rPr>
        <w:t>,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6336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A250B" w:rsidRPr="002A250B">
        <w:rPr>
          <w:rFonts w:ascii="Times New Roman" w:hAnsi="Times New Roman" w:cs="Times New Roman"/>
          <w:sz w:val="28"/>
          <w:szCs w:val="28"/>
        </w:rPr>
        <w:t>об исключении юридического лица из членов Ассоциации.</w:t>
      </w:r>
    </w:p>
    <w:p w:rsidR="00701188" w:rsidRDefault="002A250B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C19">
        <w:rPr>
          <w:rFonts w:ascii="Times New Roman" w:hAnsi="Times New Roman" w:cs="Times New Roman"/>
          <w:sz w:val="28"/>
          <w:szCs w:val="28"/>
        </w:rPr>
        <w:t xml:space="preserve">2.1.4. </w:t>
      </w:r>
      <w:r w:rsidR="00D90C19" w:rsidRPr="00D90C19">
        <w:rPr>
          <w:rFonts w:ascii="Times New Roman" w:hAnsi="Times New Roman" w:cs="Times New Roman"/>
          <w:sz w:val="28"/>
          <w:szCs w:val="28"/>
        </w:rPr>
        <w:t>В течение трех дней от даты исключения юридического лица из членов Ассоциации, Ассоциация уведомляет об этом юридическое лицо посредством электронной почты.</w:t>
      </w:r>
    </w:p>
    <w:p w:rsidR="00444BCD" w:rsidRPr="00E66518" w:rsidRDefault="00701188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в определенных действующим законодательством случаях, а также по основаниям, указанным в настоящем Положении и внутренних документах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(за исключением п. 1.2.1. настоящего Положения), происходит на основании принятого решения Совета. 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лица,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</w:t>
      </w:r>
      <w:r w:rsidR="001D3B72" w:rsidRPr="00701188">
        <w:rPr>
          <w:rFonts w:ascii="Times New Roman" w:hAnsi="Times New Roman" w:cs="Times New Roman"/>
          <w:sz w:val="28"/>
          <w:szCs w:val="28"/>
        </w:rPr>
        <w:t>и</w:t>
      </w:r>
      <w:r w:rsidR="00EE5175" w:rsidRPr="00701188">
        <w:rPr>
          <w:rFonts w:ascii="Times New Roman" w:hAnsi="Times New Roman" w:cs="Times New Roman"/>
          <w:sz w:val="28"/>
          <w:szCs w:val="28"/>
        </w:rPr>
        <w:t>я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444BCD" w:rsidRPr="00E66518" w:rsidRDefault="00701188" w:rsidP="00701188">
      <w:pPr>
        <w:pStyle w:val="afa"/>
        <w:tabs>
          <w:tab w:val="left" w:pos="1418"/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2.2.1.1. </w:t>
      </w:r>
      <w:r w:rsidR="00444BCD" w:rsidRPr="00E66518">
        <w:rPr>
          <w:rFonts w:ascii="Times New Roman" w:hAnsi="Times New Roman" w:cs="Times New Roman"/>
          <w:sz w:val="28"/>
          <w:szCs w:val="28"/>
        </w:rPr>
        <w:t>юридическое лицо, членство которого прекращено;</w:t>
      </w:r>
    </w:p>
    <w:p w:rsidR="00FD4B0C" w:rsidRDefault="00701188" w:rsidP="00701188">
      <w:pPr>
        <w:tabs>
          <w:tab w:val="left" w:pos="1276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2.2.1.2. </w:t>
      </w:r>
      <w:r w:rsidR="00FD4B0C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</w:t>
      </w:r>
      <w:proofErr w:type="gramStart"/>
      <w:r w:rsidR="00FD4B0C">
        <w:rPr>
          <w:rFonts w:ascii="Times New Roman" w:hAnsi="Times New Roman" w:cs="Times New Roman"/>
          <w:sz w:val="28"/>
          <w:szCs w:val="28"/>
        </w:rPr>
        <w:t xml:space="preserve">изыскания,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4B0C">
        <w:rPr>
          <w:rFonts w:ascii="Times New Roman" w:hAnsi="Times New Roman" w:cs="Times New Roman"/>
          <w:sz w:val="28"/>
          <w:szCs w:val="28"/>
        </w:rPr>
        <w:t>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считается прекращенным с даты внесения соответствующих сведений в реестр членов.</w:t>
      </w:r>
    </w:p>
    <w:p w:rsidR="00444BCD" w:rsidRPr="00E66518" w:rsidRDefault="00444BCD" w:rsidP="000E48F8">
      <w:pPr>
        <w:pStyle w:val="af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компенсационный фонд (компенсационные фонды), если иное </w:t>
      </w:r>
      <w:r w:rsidRPr="00E66518">
        <w:rPr>
          <w:rFonts w:ascii="Times New Roman" w:hAnsi="Times New Roman" w:cs="Times New Roman"/>
          <w:sz w:val="28"/>
          <w:szCs w:val="28"/>
        </w:rPr>
        <w:br/>
        <w:t>не предусмотрено Федеральным законом о введении в действ</w:t>
      </w:r>
      <w:r w:rsidR="0063361F">
        <w:rPr>
          <w:rFonts w:ascii="Times New Roman" w:hAnsi="Times New Roman" w:cs="Times New Roman"/>
          <w:sz w:val="28"/>
          <w:szCs w:val="28"/>
        </w:rPr>
        <w:t>ие Градостроительного кодекса Российской Федерации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4B0C" w:rsidRDefault="00444BCD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3.1. Решение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 исключении юридического лица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может быть обжаловано юридическим лицом, исключенным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701188">
        <w:rPr>
          <w:rFonts w:ascii="Times New Roman" w:hAnsi="Times New Roman" w:cs="Times New Roman"/>
          <w:sz w:val="28"/>
          <w:szCs w:val="28"/>
        </w:rPr>
        <w:t>, в А</w:t>
      </w:r>
      <w:r w:rsidRPr="00E66518">
        <w:rPr>
          <w:rFonts w:ascii="Times New Roman" w:hAnsi="Times New Roman" w:cs="Times New Roman"/>
          <w:sz w:val="28"/>
          <w:szCs w:val="28"/>
        </w:rPr>
        <w:t xml:space="preserve">рбитражном суде в установленном законодательством Российской Федерации </w:t>
      </w:r>
      <w:hyperlink r:id="rId13" w:history="1">
        <w:r w:rsidRPr="00E6651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66518">
        <w:rPr>
          <w:rFonts w:ascii="Times New Roman" w:hAnsi="Times New Roman" w:cs="Times New Roman"/>
          <w:sz w:val="28"/>
          <w:szCs w:val="28"/>
        </w:rPr>
        <w:t xml:space="preserve">, а также в третейский суд, сформированный </w:t>
      </w:r>
      <w:r w:rsidR="00FD4B0C">
        <w:rPr>
          <w:rFonts w:ascii="Times New Roman" w:hAnsi="Times New Roman" w:cs="Times New Roman"/>
          <w:sz w:val="28"/>
          <w:szCs w:val="28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C249F5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79FC" w:rsidRDefault="00D379FC" w:rsidP="00D379FC"/>
    <w:p w:rsidR="00D24354" w:rsidRDefault="00D24354" w:rsidP="00D379FC"/>
    <w:p w:rsidR="00D379FC" w:rsidRPr="00BA340A" w:rsidRDefault="00D379FC" w:rsidP="00216EB3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Toc1141580"/>
      <w:r w:rsidRPr="00BA340A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216EB3">
        <w:rPr>
          <w:rFonts w:ascii="Times New Roman" w:hAnsi="Times New Roman" w:cs="Times New Roman"/>
          <w:b/>
          <w:sz w:val="32"/>
          <w:szCs w:val="32"/>
        </w:rPr>
        <w:br/>
      </w:r>
      <w:r w:rsidR="00302242" w:rsidRPr="00BA340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bookmarkEnd w:id="35"/>
    </w:p>
    <w:p w:rsidR="00D379FC" w:rsidRDefault="00D379FC" w:rsidP="00D379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FC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Внесение изменений в настоящее Положение осуществляется по решению общего Собрания членов Ассоциации.</w:t>
      </w:r>
    </w:p>
    <w:p w:rsidR="00D379FC" w:rsidRPr="00942C5D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Внесенные изменения вступают </w:t>
      </w:r>
      <w:r w:rsidRPr="00942C5D">
        <w:rPr>
          <w:rFonts w:ascii="Times New Roman" w:hAnsi="Times New Roman" w:cs="Times New Roman"/>
          <w:sz w:val="28"/>
          <w:szCs w:val="28"/>
        </w:rPr>
        <w:t xml:space="preserve">в законную силу со дня внесения сведений в государственный реестр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2C5D">
        <w:rPr>
          <w:rFonts w:ascii="Times New Roman" w:hAnsi="Times New Roman" w:cs="Times New Roman"/>
          <w:sz w:val="28"/>
          <w:szCs w:val="28"/>
        </w:rPr>
        <w:t>аморегулируемых организаций.</w:t>
      </w:r>
    </w:p>
    <w:p w:rsidR="00D379FC" w:rsidRPr="00D379FC" w:rsidRDefault="00D379FC" w:rsidP="00D379FC"/>
    <w:sectPr w:rsidR="00D379FC" w:rsidRPr="00D379FC" w:rsidSect="00BA1DAD">
      <w:headerReference w:type="default" r:id="rId14"/>
      <w:footerReference w:type="default" r:id="rId15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55" w:rsidRDefault="00D25B55">
      <w:pPr>
        <w:spacing w:line="240" w:lineRule="auto"/>
      </w:pPr>
      <w:r>
        <w:separator/>
      </w:r>
    </w:p>
  </w:endnote>
  <w:endnote w:type="continuationSeparator" w:id="0">
    <w:p w:rsidR="00D25B55" w:rsidRDefault="00D25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55" w:rsidRDefault="00D25B55" w:rsidP="003A4E8A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00B"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55" w:rsidRDefault="00D25B55" w:rsidP="005D71B5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00B">
      <w:rPr>
        <w:noProof/>
      </w:rPr>
      <w:t>77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55" w:rsidRDefault="00D25B55">
      <w:pPr>
        <w:spacing w:line="240" w:lineRule="auto"/>
      </w:pPr>
      <w:r>
        <w:separator/>
      </w:r>
    </w:p>
  </w:footnote>
  <w:footnote w:type="continuationSeparator" w:id="0">
    <w:p w:rsidR="00D25B55" w:rsidRDefault="00D25B55">
      <w:pPr>
        <w:spacing w:line="240" w:lineRule="auto"/>
      </w:pPr>
      <w:r>
        <w:continuationSeparator/>
      </w:r>
    </w:p>
  </w:footnote>
  <w:footnote w:id="1">
    <w:p w:rsidR="00D25B55" w:rsidRPr="00D57BB1" w:rsidRDefault="00D25B55" w:rsidP="007878B7">
      <w:pPr>
        <w:pStyle w:val="afd"/>
        <w:rPr>
          <w:rFonts w:cs="Arial"/>
        </w:rPr>
      </w:pPr>
      <w:r w:rsidRPr="00A038D3">
        <w:rPr>
          <w:rStyle w:val="aff"/>
          <w:rFonts w:cs="Arial"/>
          <w:sz w:val="28"/>
          <w:szCs w:val="28"/>
        </w:rPr>
        <w:footnoteRef/>
      </w:r>
      <w:r w:rsidRPr="00A038D3">
        <w:rPr>
          <w:sz w:val="28"/>
          <w:szCs w:val="28"/>
        </w:rPr>
        <w:t xml:space="preserve"> </w:t>
      </w:r>
      <w:r w:rsidRPr="00D57BB1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55" w:rsidRPr="00550B81" w:rsidRDefault="00D25B55" w:rsidP="00550B8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E4491"/>
    <w:multiLevelType w:val="hybridMultilevel"/>
    <w:tmpl w:val="0742EFD4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3" w15:restartNumberingAfterBreak="0">
    <w:nsid w:val="200940BD"/>
    <w:multiLevelType w:val="multilevel"/>
    <w:tmpl w:val="4AAAB1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6E70E7"/>
    <w:multiLevelType w:val="multilevel"/>
    <w:tmpl w:val="1D548B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0A72267"/>
    <w:multiLevelType w:val="hybridMultilevel"/>
    <w:tmpl w:val="45D679A0"/>
    <w:lvl w:ilvl="0" w:tplc="2A2077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0C6FBA"/>
    <w:multiLevelType w:val="hybridMultilevel"/>
    <w:tmpl w:val="12F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8" w15:restartNumberingAfterBreak="0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06A09AB"/>
    <w:multiLevelType w:val="hybridMultilevel"/>
    <w:tmpl w:val="9D1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A60F4B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AD6479A"/>
    <w:multiLevelType w:val="hybridMultilevel"/>
    <w:tmpl w:val="2494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492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34"/>
  </w:num>
  <w:num w:numId="4">
    <w:abstractNumId w:val="39"/>
  </w:num>
  <w:num w:numId="5">
    <w:abstractNumId w:val="3"/>
  </w:num>
  <w:num w:numId="6">
    <w:abstractNumId w:val="19"/>
  </w:num>
  <w:num w:numId="7">
    <w:abstractNumId w:val="35"/>
  </w:num>
  <w:num w:numId="8">
    <w:abstractNumId w:val="16"/>
  </w:num>
  <w:num w:numId="9">
    <w:abstractNumId w:val="26"/>
  </w:num>
  <w:num w:numId="10">
    <w:abstractNumId w:val="7"/>
  </w:num>
  <w:num w:numId="11">
    <w:abstractNumId w:val="2"/>
  </w:num>
  <w:num w:numId="12">
    <w:abstractNumId w:val="21"/>
  </w:num>
  <w:num w:numId="13">
    <w:abstractNumId w:val="29"/>
  </w:num>
  <w:num w:numId="14">
    <w:abstractNumId w:val="4"/>
  </w:num>
  <w:num w:numId="15">
    <w:abstractNumId w:val="32"/>
  </w:num>
  <w:num w:numId="16">
    <w:abstractNumId w:val="37"/>
  </w:num>
  <w:num w:numId="17">
    <w:abstractNumId w:val="1"/>
  </w:num>
  <w:num w:numId="18">
    <w:abstractNumId w:val="11"/>
  </w:num>
  <w:num w:numId="19">
    <w:abstractNumId w:val="22"/>
  </w:num>
  <w:num w:numId="20">
    <w:abstractNumId w:val="31"/>
  </w:num>
  <w:num w:numId="21">
    <w:abstractNumId w:val="14"/>
  </w:num>
  <w:num w:numId="22">
    <w:abstractNumId w:val="27"/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6"/>
  </w:num>
  <w:num w:numId="26">
    <w:abstractNumId w:val="25"/>
  </w:num>
  <w:num w:numId="27">
    <w:abstractNumId w:val="6"/>
  </w:num>
  <w:num w:numId="28">
    <w:abstractNumId w:val="24"/>
  </w:num>
  <w:num w:numId="29">
    <w:abstractNumId w:val="40"/>
  </w:num>
  <w:num w:numId="30">
    <w:abstractNumId w:val="13"/>
  </w:num>
  <w:num w:numId="31">
    <w:abstractNumId w:val="28"/>
  </w:num>
  <w:num w:numId="32">
    <w:abstractNumId w:val="23"/>
  </w:num>
  <w:num w:numId="33">
    <w:abstractNumId w:val="5"/>
  </w:num>
  <w:num w:numId="34">
    <w:abstractNumId w:val="38"/>
  </w:num>
  <w:num w:numId="35">
    <w:abstractNumId w:val="18"/>
  </w:num>
  <w:num w:numId="36">
    <w:abstractNumId w:val="0"/>
  </w:num>
  <w:num w:numId="37">
    <w:abstractNumId w:val="30"/>
  </w:num>
  <w:num w:numId="38">
    <w:abstractNumId w:val="33"/>
  </w:num>
  <w:num w:numId="39">
    <w:abstractNumId w:val="8"/>
  </w:num>
  <w:num w:numId="40">
    <w:abstractNumId w:val="1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D"/>
    <w:rsid w:val="000010A8"/>
    <w:rsid w:val="0000409C"/>
    <w:rsid w:val="000049B7"/>
    <w:rsid w:val="000133BE"/>
    <w:rsid w:val="00014324"/>
    <w:rsid w:val="00015D5B"/>
    <w:rsid w:val="00016C0E"/>
    <w:rsid w:val="0002153E"/>
    <w:rsid w:val="00030CA3"/>
    <w:rsid w:val="00030DAF"/>
    <w:rsid w:val="00041806"/>
    <w:rsid w:val="00042C6E"/>
    <w:rsid w:val="00050A40"/>
    <w:rsid w:val="00050F25"/>
    <w:rsid w:val="00051463"/>
    <w:rsid w:val="00051571"/>
    <w:rsid w:val="00051738"/>
    <w:rsid w:val="00053602"/>
    <w:rsid w:val="00055939"/>
    <w:rsid w:val="00055C4F"/>
    <w:rsid w:val="00060CDC"/>
    <w:rsid w:val="00061B0C"/>
    <w:rsid w:val="00061E4C"/>
    <w:rsid w:val="0006377C"/>
    <w:rsid w:val="000638A9"/>
    <w:rsid w:val="000671C0"/>
    <w:rsid w:val="0007160D"/>
    <w:rsid w:val="0007447A"/>
    <w:rsid w:val="0007481D"/>
    <w:rsid w:val="00075366"/>
    <w:rsid w:val="0007659D"/>
    <w:rsid w:val="00081BA9"/>
    <w:rsid w:val="0008348E"/>
    <w:rsid w:val="000838F4"/>
    <w:rsid w:val="0008430A"/>
    <w:rsid w:val="000855AC"/>
    <w:rsid w:val="00085C9F"/>
    <w:rsid w:val="00092832"/>
    <w:rsid w:val="000966DD"/>
    <w:rsid w:val="000A34A9"/>
    <w:rsid w:val="000A3CAF"/>
    <w:rsid w:val="000A4379"/>
    <w:rsid w:val="000A4C3A"/>
    <w:rsid w:val="000C0701"/>
    <w:rsid w:val="000C10A4"/>
    <w:rsid w:val="000C37D8"/>
    <w:rsid w:val="000C63D5"/>
    <w:rsid w:val="000C7B0F"/>
    <w:rsid w:val="000D10F4"/>
    <w:rsid w:val="000D3B2F"/>
    <w:rsid w:val="000E0F5C"/>
    <w:rsid w:val="000E48F8"/>
    <w:rsid w:val="000E6451"/>
    <w:rsid w:val="000E6E09"/>
    <w:rsid w:val="000F2DDD"/>
    <w:rsid w:val="000F4081"/>
    <w:rsid w:val="000F6B40"/>
    <w:rsid w:val="000F7315"/>
    <w:rsid w:val="00100EC2"/>
    <w:rsid w:val="00102C88"/>
    <w:rsid w:val="001043D6"/>
    <w:rsid w:val="0010743F"/>
    <w:rsid w:val="0010784E"/>
    <w:rsid w:val="001104E9"/>
    <w:rsid w:val="00110F9D"/>
    <w:rsid w:val="0011245B"/>
    <w:rsid w:val="00113170"/>
    <w:rsid w:val="00113DCC"/>
    <w:rsid w:val="00114B45"/>
    <w:rsid w:val="00114D1A"/>
    <w:rsid w:val="00114E3D"/>
    <w:rsid w:val="00115ADB"/>
    <w:rsid w:val="00123CB6"/>
    <w:rsid w:val="00134CF2"/>
    <w:rsid w:val="001376B9"/>
    <w:rsid w:val="00140FC5"/>
    <w:rsid w:val="00145C8E"/>
    <w:rsid w:val="00147C49"/>
    <w:rsid w:val="00151034"/>
    <w:rsid w:val="00160ECC"/>
    <w:rsid w:val="0016121C"/>
    <w:rsid w:val="00161D9D"/>
    <w:rsid w:val="0017044A"/>
    <w:rsid w:val="0017065A"/>
    <w:rsid w:val="00173F30"/>
    <w:rsid w:val="001750E2"/>
    <w:rsid w:val="00175BD5"/>
    <w:rsid w:val="001765D0"/>
    <w:rsid w:val="001772B6"/>
    <w:rsid w:val="00180652"/>
    <w:rsid w:val="00180B43"/>
    <w:rsid w:val="00182737"/>
    <w:rsid w:val="00184EE0"/>
    <w:rsid w:val="00187135"/>
    <w:rsid w:val="0019091F"/>
    <w:rsid w:val="00190BE6"/>
    <w:rsid w:val="00190CF3"/>
    <w:rsid w:val="00191C1F"/>
    <w:rsid w:val="0019327D"/>
    <w:rsid w:val="00193BFE"/>
    <w:rsid w:val="00193D4D"/>
    <w:rsid w:val="0019541E"/>
    <w:rsid w:val="00195B46"/>
    <w:rsid w:val="00196443"/>
    <w:rsid w:val="001A0CE2"/>
    <w:rsid w:val="001A2712"/>
    <w:rsid w:val="001A3375"/>
    <w:rsid w:val="001A4059"/>
    <w:rsid w:val="001A5A1E"/>
    <w:rsid w:val="001A633E"/>
    <w:rsid w:val="001A6E61"/>
    <w:rsid w:val="001B2D1B"/>
    <w:rsid w:val="001B3E76"/>
    <w:rsid w:val="001B5E05"/>
    <w:rsid w:val="001B6B8F"/>
    <w:rsid w:val="001C0756"/>
    <w:rsid w:val="001C1C7A"/>
    <w:rsid w:val="001C2D94"/>
    <w:rsid w:val="001D298B"/>
    <w:rsid w:val="001D3B72"/>
    <w:rsid w:val="001D40C7"/>
    <w:rsid w:val="001D57ED"/>
    <w:rsid w:val="001D66C8"/>
    <w:rsid w:val="001D6F06"/>
    <w:rsid w:val="001D726B"/>
    <w:rsid w:val="001D748B"/>
    <w:rsid w:val="001E46F5"/>
    <w:rsid w:val="001E4CCE"/>
    <w:rsid w:val="001E6038"/>
    <w:rsid w:val="001E705C"/>
    <w:rsid w:val="001E78C8"/>
    <w:rsid w:val="001E7C78"/>
    <w:rsid w:val="001F656C"/>
    <w:rsid w:val="00201959"/>
    <w:rsid w:val="00201EAF"/>
    <w:rsid w:val="002039B6"/>
    <w:rsid w:val="00204E33"/>
    <w:rsid w:val="002061A3"/>
    <w:rsid w:val="00211065"/>
    <w:rsid w:val="002111C2"/>
    <w:rsid w:val="00211425"/>
    <w:rsid w:val="0021260D"/>
    <w:rsid w:val="0021508D"/>
    <w:rsid w:val="0021676E"/>
    <w:rsid w:val="00216D3F"/>
    <w:rsid w:val="00216EB3"/>
    <w:rsid w:val="002173FC"/>
    <w:rsid w:val="00217D74"/>
    <w:rsid w:val="00221480"/>
    <w:rsid w:val="00222FD0"/>
    <w:rsid w:val="00225517"/>
    <w:rsid w:val="00227D03"/>
    <w:rsid w:val="00232DB7"/>
    <w:rsid w:val="002434F4"/>
    <w:rsid w:val="002438B1"/>
    <w:rsid w:val="00244B67"/>
    <w:rsid w:val="00245343"/>
    <w:rsid w:val="00252A18"/>
    <w:rsid w:val="0026103B"/>
    <w:rsid w:val="00267FE1"/>
    <w:rsid w:val="002705B9"/>
    <w:rsid w:val="0027146B"/>
    <w:rsid w:val="00272FD1"/>
    <w:rsid w:val="00274545"/>
    <w:rsid w:val="00281335"/>
    <w:rsid w:val="002817FE"/>
    <w:rsid w:val="002829C2"/>
    <w:rsid w:val="002832BA"/>
    <w:rsid w:val="00283784"/>
    <w:rsid w:val="002868E8"/>
    <w:rsid w:val="002874E9"/>
    <w:rsid w:val="00291309"/>
    <w:rsid w:val="00293880"/>
    <w:rsid w:val="00293CB2"/>
    <w:rsid w:val="00296A4D"/>
    <w:rsid w:val="002A1513"/>
    <w:rsid w:val="002A250B"/>
    <w:rsid w:val="002A27E9"/>
    <w:rsid w:val="002A439C"/>
    <w:rsid w:val="002A4466"/>
    <w:rsid w:val="002A5119"/>
    <w:rsid w:val="002A7056"/>
    <w:rsid w:val="002A7A67"/>
    <w:rsid w:val="002B36BD"/>
    <w:rsid w:val="002B3FB2"/>
    <w:rsid w:val="002B417D"/>
    <w:rsid w:val="002B4A99"/>
    <w:rsid w:val="002B5B45"/>
    <w:rsid w:val="002B6FDF"/>
    <w:rsid w:val="002C10F8"/>
    <w:rsid w:val="002C1F1C"/>
    <w:rsid w:val="002C284E"/>
    <w:rsid w:val="002C52FB"/>
    <w:rsid w:val="002C5F0E"/>
    <w:rsid w:val="002C7695"/>
    <w:rsid w:val="002D1D54"/>
    <w:rsid w:val="002D2CA7"/>
    <w:rsid w:val="002D3431"/>
    <w:rsid w:val="002D54F8"/>
    <w:rsid w:val="002D5CCF"/>
    <w:rsid w:val="002D774C"/>
    <w:rsid w:val="002E27E7"/>
    <w:rsid w:val="002E2BE4"/>
    <w:rsid w:val="002E7284"/>
    <w:rsid w:val="002F0711"/>
    <w:rsid w:val="002F0CF1"/>
    <w:rsid w:val="002F3A86"/>
    <w:rsid w:val="002F4BD7"/>
    <w:rsid w:val="0030137A"/>
    <w:rsid w:val="00301C79"/>
    <w:rsid w:val="00302242"/>
    <w:rsid w:val="00306A0A"/>
    <w:rsid w:val="00307BAB"/>
    <w:rsid w:val="00310286"/>
    <w:rsid w:val="00310486"/>
    <w:rsid w:val="00311536"/>
    <w:rsid w:val="00323868"/>
    <w:rsid w:val="003318FC"/>
    <w:rsid w:val="00332C2F"/>
    <w:rsid w:val="00332E7F"/>
    <w:rsid w:val="00333B93"/>
    <w:rsid w:val="003343B9"/>
    <w:rsid w:val="00340E13"/>
    <w:rsid w:val="003414B5"/>
    <w:rsid w:val="00344137"/>
    <w:rsid w:val="00344E4F"/>
    <w:rsid w:val="00352D3B"/>
    <w:rsid w:val="003530FD"/>
    <w:rsid w:val="00354473"/>
    <w:rsid w:val="00355B53"/>
    <w:rsid w:val="00355B8F"/>
    <w:rsid w:val="00364BA7"/>
    <w:rsid w:val="003659C3"/>
    <w:rsid w:val="00365A67"/>
    <w:rsid w:val="00365BA6"/>
    <w:rsid w:val="00367FE7"/>
    <w:rsid w:val="00371D58"/>
    <w:rsid w:val="0038002A"/>
    <w:rsid w:val="0038324A"/>
    <w:rsid w:val="0039220A"/>
    <w:rsid w:val="00392213"/>
    <w:rsid w:val="00395600"/>
    <w:rsid w:val="003A20CF"/>
    <w:rsid w:val="003A26BE"/>
    <w:rsid w:val="003A39FD"/>
    <w:rsid w:val="003A4230"/>
    <w:rsid w:val="003A464C"/>
    <w:rsid w:val="003A4B46"/>
    <w:rsid w:val="003A4E8A"/>
    <w:rsid w:val="003A6235"/>
    <w:rsid w:val="003A641F"/>
    <w:rsid w:val="003B0A29"/>
    <w:rsid w:val="003B0FEB"/>
    <w:rsid w:val="003B1562"/>
    <w:rsid w:val="003B1BDF"/>
    <w:rsid w:val="003B1E0C"/>
    <w:rsid w:val="003B358E"/>
    <w:rsid w:val="003C1010"/>
    <w:rsid w:val="003C11D4"/>
    <w:rsid w:val="003C5166"/>
    <w:rsid w:val="003C6C13"/>
    <w:rsid w:val="003D4985"/>
    <w:rsid w:val="003D4E1B"/>
    <w:rsid w:val="003D5335"/>
    <w:rsid w:val="003D6C1D"/>
    <w:rsid w:val="003E5444"/>
    <w:rsid w:val="003E7EE0"/>
    <w:rsid w:val="003F2963"/>
    <w:rsid w:val="003F3560"/>
    <w:rsid w:val="003F4A43"/>
    <w:rsid w:val="003F4AB6"/>
    <w:rsid w:val="003F7C1E"/>
    <w:rsid w:val="00400540"/>
    <w:rsid w:val="00402626"/>
    <w:rsid w:val="00402BBF"/>
    <w:rsid w:val="00403DE6"/>
    <w:rsid w:val="004050BC"/>
    <w:rsid w:val="004057B8"/>
    <w:rsid w:val="004072C4"/>
    <w:rsid w:val="00410EAD"/>
    <w:rsid w:val="0041397A"/>
    <w:rsid w:val="00413AAD"/>
    <w:rsid w:val="00415D55"/>
    <w:rsid w:val="00416455"/>
    <w:rsid w:val="004167A8"/>
    <w:rsid w:val="00417DA4"/>
    <w:rsid w:val="00420795"/>
    <w:rsid w:val="004214C8"/>
    <w:rsid w:val="00421EE3"/>
    <w:rsid w:val="00422FA2"/>
    <w:rsid w:val="004368FE"/>
    <w:rsid w:val="00436E20"/>
    <w:rsid w:val="00436F0F"/>
    <w:rsid w:val="00440C3B"/>
    <w:rsid w:val="004426D0"/>
    <w:rsid w:val="00444BCD"/>
    <w:rsid w:val="00447DBD"/>
    <w:rsid w:val="004502DA"/>
    <w:rsid w:val="004546CA"/>
    <w:rsid w:val="004550A5"/>
    <w:rsid w:val="00456348"/>
    <w:rsid w:val="00460A47"/>
    <w:rsid w:val="00464AA5"/>
    <w:rsid w:val="00467B39"/>
    <w:rsid w:val="0047072F"/>
    <w:rsid w:val="00470BBC"/>
    <w:rsid w:val="004737F9"/>
    <w:rsid w:val="004742D1"/>
    <w:rsid w:val="00475369"/>
    <w:rsid w:val="00475621"/>
    <w:rsid w:val="004813D3"/>
    <w:rsid w:val="00484CD6"/>
    <w:rsid w:val="00485713"/>
    <w:rsid w:val="00485C6E"/>
    <w:rsid w:val="00486ED0"/>
    <w:rsid w:val="00490D0D"/>
    <w:rsid w:val="004A0A5D"/>
    <w:rsid w:val="004A0D29"/>
    <w:rsid w:val="004A3844"/>
    <w:rsid w:val="004A4265"/>
    <w:rsid w:val="004A46D7"/>
    <w:rsid w:val="004B07E8"/>
    <w:rsid w:val="004B0A7A"/>
    <w:rsid w:val="004B286A"/>
    <w:rsid w:val="004B54DD"/>
    <w:rsid w:val="004C5F42"/>
    <w:rsid w:val="004C7652"/>
    <w:rsid w:val="004D23CD"/>
    <w:rsid w:val="004D291C"/>
    <w:rsid w:val="004D3FA0"/>
    <w:rsid w:val="004E1B3F"/>
    <w:rsid w:val="004E22C5"/>
    <w:rsid w:val="004E3831"/>
    <w:rsid w:val="004E424C"/>
    <w:rsid w:val="004E44AA"/>
    <w:rsid w:val="004E7477"/>
    <w:rsid w:val="004F3BBD"/>
    <w:rsid w:val="004F4C21"/>
    <w:rsid w:val="004F5A55"/>
    <w:rsid w:val="004F750A"/>
    <w:rsid w:val="00500056"/>
    <w:rsid w:val="00505B1F"/>
    <w:rsid w:val="00507286"/>
    <w:rsid w:val="00511874"/>
    <w:rsid w:val="00512AE6"/>
    <w:rsid w:val="005136F3"/>
    <w:rsid w:val="00517FF4"/>
    <w:rsid w:val="005201DA"/>
    <w:rsid w:val="00520397"/>
    <w:rsid w:val="0052322B"/>
    <w:rsid w:val="00523BA1"/>
    <w:rsid w:val="00525EBC"/>
    <w:rsid w:val="00527AB5"/>
    <w:rsid w:val="00527D8A"/>
    <w:rsid w:val="00530464"/>
    <w:rsid w:val="00533A72"/>
    <w:rsid w:val="00535E2E"/>
    <w:rsid w:val="00541BE6"/>
    <w:rsid w:val="00542D29"/>
    <w:rsid w:val="0055087E"/>
    <w:rsid w:val="00550B81"/>
    <w:rsid w:val="005524E7"/>
    <w:rsid w:val="00555EFF"/>
    <w:rsid w:val="00556542"/>
    <w:rsid w:val="00556681"/>
    <w:rsid w:val="0056038A"/>
    <w:rsid w:val="00561E2E"/>
    <w:rsid w:val="00562774"/>
    <w:rsid w:val="0056277D"/>
    <w:rsid w:val="00567C2B"/>
    <w:rsid w:val="0057183E"/>
    <w:rsid w:val="00572322"/>
    <w:rsid w:val="00572BAF"/>
    <w:rsid w:val="00573B30"/>
    <w:rsid w:val="0057734E"/>
    <w:rsid w:val="00581EFF"/>
    <w:rsid w:val="0058364A"/>
    <w:rsid w:val="00594901"/>
    <w:rsid w:val="0059680C"/>
    <w:rsid w:val="00596C70"/>
    <w:rsid w:val="00597463"/>
    <w:rsid w:val="005A158C"/>
    <w:rsid w:val="005A2B45"/>
    <w:rsid w:val="005A3686"/>
    <w:rsid w:val="005A76EB"/>
    <w:rsid w:val="005B16FB"/>
    <w:rsid w:val="005B77E8"/>
    <w:rsid w:val="005B78A7"/>
    <w:rsid w:val="005C22AB"/>
    <w:rsid w:val="005D0B07"/>
    <w:rsid w:val="005D71B5"/>
    <w:rsid w:val="005E30DD"/>
    <w:rsid w:val="005E3660"/>
    <w:rsid w:val="005E3EC0"/>
    <w:rsid w:val="005F27EA"/>
    <w:rsid w:val="005F439C"/>
    <w:rsid w:val="005F7BA4"/>
    <w:rsid w:val="00602522"/>
    <w:rsid w:val="00603587"/>
    <w:rsid w:val="00607BA5"/>
    <w:rsid w:val="00615D20"/>
    <w:rsid w:val="00621A7F"/>
    <w:rsid w:val="00625CE3"/>
    <w:rsid w:val="006332F5"/>
    <w:rsid w:val="0063361F"/>
    <w:rsid w:val="00633B8C"/>
    <w:rsid w:val="0063563F"/>
    <w:rsid w:val="00643C4C"/>
    <w:rsid w:val="00650014"/>
    <w:rsid w:val="006524ED"/>
    <w:rsid w:val="00653BD7"/>
    <w:rsid w:val="00657519"/>
    <w:rsid w:val="00660468"/>
    <w:rsid w:val="006653DB"/>
    <w:rsid w:val="00665DBE"/>
    <w:rsid w:val="00672290"/>
    <w:rsid w:val="00674990"/>
    <w:rsid w:val="00674BD9"/>
    <w:rsid w:val="0067600F"/>
    <w:rsid w:val="00676B36"/>
    <w:rsid w:val="00684683"/>
    <w:rsid w:val="00684F54"/>
    <w:rsid w:val="006949AB"/>
    <w:rsid w:val="006974B7"/>
    <w:rsid w:val="006A320A"/>
    <w:rsid w:val="006A3986"/>
    <w:rsid w:val="006A4308"/>
    <w:rsid w:val="006A78CC"/>
    <w:rsid w:val="006B0035"/>
    <w:rsid w:val="006B28CF"/>
    <w:rsid w:val="006B4448"/>
    <w:rsid w:val="006B4513"/>
    <w:rsid w:val="006B4F24"/>
    <w:rsid w:val="006B7391"/>
    <w:rsid w:val="006B7FD6"/>
    <w:rsid w:val="006C4238"/>
    <w:rsid w:val="006C44A7"/>
    <w:rsid w:val="006C6544"/>
    <w:rsid w:val="006D04DB"/>
    <w:rsid w:val="006D0B53"/>
    <w:rsid w:val="006D237E"/>
    <w:rsid w:val="006D5772"/>
    <w:rsid w:val="006D5E8E"/>
    <w:rsid w:val="006D72B3"/>
    <w:rsid w:val="006E2A61"/>
    <w:rsid w:val="006E48AC"/>
    <w:rsid w:val="006E6724"/>
    <w:rsid w:val="006E6C86"/>
    <w:rsid w:val="006E733B"/>
    <w:rsid w:val="006E7E58"/>
    <w:rsid w:val="006F280B"/>
    <w:rsid w:val="006F2D01"/>
    <w:rsid w:val="006F3A4C"/>
    <w:rsid w:val="006F3EA7"/>
    <w:rsid w:val="006F527A"/>
    <w:rsid w:val="00701188"/>
    <w:rsid w:val="00702412"/>
    <w:rsid w:val="00703742"/>
    <w:rsid w:val="00703A44"/>
    <w:rsid w:val="007075F4"/>
    <w:rsid w:val="00710B58"/>
    <w:rsid w:val="00710DA1"/>
    <w:rsid w:val="00711961"/>
    <w:rsid w:val="0071330C"/>
    <w:rsid w:val="00714B47"/>
    <w:rsid w:val="00715FB2"/>
    <w:rsid w:val="007176BD"/>
    <w:rsid w:val="007217F6"/>
    <w:rsid w:val="00725570"/>
    <w:rsid w:val="00725EBB"/>
    <w:rsid w:val="0073081A"/>
    <w:rsid w:val="0073087E"/>
    <w:rsid w:val="0073306B"/>
    <w:rsid w:val="00734172"/>
    <w:rsid w:val="00735273"/>
    <w:rsid w:val="00740784"/>
    <w:rsid w:val="00747E5F"/>
    <w:rsid w:val="00757A99"/>
    <w:rsid w:val="007639F0"/>
    <w:rsid w:val="00764C25"/>
    <w:rsid w:val="00765C7E"/>
    <w:rsid w:val="00770510"/>
    <w:rsid w:val="0077338F"/>
    <w:rsid w:val="00774AF5"/>
    <w:rsid w:val="0077764B"/>
    <w:rsid w:val="007777FB"/>
    <w:rsid w:val="00783532"/>
    <w:rsid w:val="007840FE"/>
    <w:rsid w:val="007864B4"/>
    <w:rsid w:val="00786A7A"/>
    <w:rsid w:val="007878B7"/>
    <w:rsid w:val="00791AD7"/>
    <w:rsid w:val="00794467"/>
    <w:rsid w:val="007A0401"/>
    <w:rsid w:val="007A07E7"/>
    <w:rsid w:val="007A1B0B"/>
    <w:rsid w:val="007A3631"/>
    <w:rsid w:val="007A460F"/>
    <w:rsid w:val="007A4CE9"/>
    <w:rsid w:val="007A5C52"/>
    <w:rsid w:val="007A7FAD"/>
    <w:rsid w:val="007B0994"/>
    <w:rsid w:val="007B17C0"/>
    <w:rsid w:val="007B30B7"/>
    <w:rsid w:val="007B3A72"/>
    <w:rsid w:val="007B682D"/>
    <w:rsid w:val="007C0D34"/>
    <w:rsid w:val="007C33FD"/>
    <w:rsid w:val="007C535E"/>
    <w:rsid w:val="007C5890"/>
    <w:rsid w:val="007C6E78"/>
    <w:rsid w:val="007D0C96"/>
    <w:rsid w:val="007D51DF"/>
    <w:rsid w:val="007D7167"/>
    <w:rsid w:val="007D788B"/>
    <w:rsid w:val="007E48B4"/>
    <w:rsid w:val="007E6D69"/>
    <w:rsid w:val="007F3E6F"/>
    <w:rsid w:val="007F4C11"/>
    <w:rsid w:val="007F53B2"/>
    <w:rsid w:val="007F5683"/>
    <w:rsid w:val="00802019"/>
    <w:rsid w:val="008037BF"/>
    <w:rsid w:val="0080523E"/>
    <w:rsid w:val="00810430"/>
    <w:rsid w:val="0081319E"/>
    <w:rsid w:val="00813D5C"/>
    <w:rsid w:val="0082003A"/>
    <w:rsid w:val="0082206B"/>
    <w:rsid w:val="00822740"/>
    <w:rsid w:val="008232F6"/>
    <w:rsid w:val="00823E1E"/>
    <w:rsid w:val="008306D4"/>
    <w:rsid w:val="00830BEA"/>
    <w:rsid w:val="00833DC3"/>
    <w:rsid w:val="0084454F"/>
    <w:rsid w:val="00845CE0"/>
    <w:rsid w:val="008474A8"/>
    <w:rsid w:val="00850261"/>
    <w:rsid w:val="0085558D"/>
    <w:rsid w:val="00855875"/>
    <w:rsid w:val="00862060"/>
    <w:rsid w:val="008621B2"/>
    <w:rsid w:val="008645D2"/>
    <w:rsid w:val="00864FCB"/>
    <w:rsid w:val="0086631D"/>
    <w:rsid w:val="00866991"/>
    <w:rsid w:val="00867A5C"/>
    <w:rsid w:val="00872E5C"/>
    <w:rsid w:val="00873635"/>
    <w:rsid w:val="0087545E"/>
    <w:rsid w:val="00876496"/>
    <w:rsid w:val="00876F1B"/>
    <w:rsid w:val="00883EEE"/>
    <w:rsid w:val="008848B6"/>
    <w:rsid w:val="008877EF"/>
    <w:rsid w:val="0089068D"/>
    <w:rsid w:val="00890A09"/>
    <w:rsid w:val="00890C31"/>
    <w:rsid w:val="008955BF"/>
    <w:rsid w:val="00897A30"/>
    <w:rsid w:val="008A2888"/>
    <w:rsid w:val="008A2CAF"/>
    <w:rsid w:val="008A61C8"/>
    <w:rsid w:val="008A7EB2"/>
    <w:rsid w:val="008B1FBD"/>
    <w:rsid w:val="008B776B"/>
    <w:rsid w:val="008C0364"/>
    <w:rsid w:val="008C324B"/>
    <w:rsid w:val="008C4FFA"/>
    <w:rsid w:val="008C6962"/>
    <w:rsid w:val="008D20DB"/>
    <w:rsid w:val="008D27F9"/>
    <w:rsid w:val="008D6927"/>
    <w:rsid w:val="008D6BC6"/>
    <w:rsid w:val="008D6CE8"/>
    <w:rsid w:val="008E087E"/>
    <w:rsid w:val="008E4949"/>
    <w:rsid w:val="008E6EC0"/>
    <w:rsid w:val="008E7B93"/>
    <w:rsid w:val="008F079A"/>
    <w:rsid w:val="008F0F8E"/>
    <w:rsid w:val="008F446C"/>
    <w:rsid w:val="00900072"/>
    <w:rsid w:val="00904828"/>
    <w:rsid w:val="009069FF"/>
    <w:rsid w:val="009071B4"/>
    <w:rsid w:val="009074E8"/>
    <w:rsid w:val="00911208"/>
    <w:rsid w:val="009140C9"/>
    <w:rsid w:val="0091713F"/>
    <w:rsid w:val="00924E06"/>
    <w:rsid w:val="00925BE7"/>
    <w:rsid w:val="00930520"/>
    <w:rsid w:val="00932284"/>
    <w:rsid w:val="00933544"/>
    <w:rsid w:val="00935617"/>
    <w:rsid w:val="009372EA"/>
    <w:rsid w:val="00941A60"/>
    <w:rsid w:val="00947DFD"/>
    <w:rsid w:val="00956706"/>
    <w:rsid w:val="00957353"/>
    <w:rsid w:val="009604C2"/>
    <w:rsid w:val="0096163A"/>
    <w:rsid w:val="00966D57"/>
    <w:rsid w:val="00972B78"/>
    <w:rsid w:val="00982AE2"/>
    <w:rsid w:val="00995DC8"/>
    <w:rsid w:val="00995FF4"/>
    <w:rsid w:val="009974D7"/>
    <w:rsid w:val="00997F9C"/>
    <w:rsid w:val="009C002B"/>
    <w:rsid w:val="009C0478"/>
    <w:rsid w:val="009C270A"/>
    <w:rsid w:val="009C37EA"/>
    <w:rsid w:val="009C3B47"/>
    <w:rsid w:val="009C40C8"/>
    <w:rsid w:val="009C7F25"/>
    <w:rsid w:val="009D1362"/>
    <w:rsid w:val="009D3D47"/>
    <w:rsid w:val="009D5116"/>
    <w:rsid w:val="009D5E5E"/>
    <w:rsid w:val="009D6339"/>
    <w:rsid w:val="009E1A22"/>
    <w:rsid w:val="009E36DC"/>
    <w:rsid w:val="009F055C"/>
    <w:rsid w:val="009F0D59"/>
    <w:rsid w:val="009F1A77"/>
    <w:rsid w:val="009F2E83"/>
    <w:rsid w:val="009F3109"/>
    <w:rsid w:val="009F3782"/>
    <w:rsid w:val="009F4330"/>
    <w:rsid w:val="009F57E8"/>
    <w:rsid w:val="009F58B2"/>
    <w:rsid w:val="009F5E6C"/>
    <w:rsid w:val="009F72D0"/>
    <w:rsid w:val="009F769A"/>
    <w:rsid w:val="00A038D3"/>
    <w:rsid w:val="00A05DC0"/>
    <w:rsid w:val="00A160F2"/>
    <w:rsid w:val="00A21480"/>
    <w:rsid w:val="00A21899"/>
    <w:rsid w:val="00A22611"/>
    <w:rsid w:val="00A241E6"/>
    <w:rsid w:val="00A25AF5"/>
    <w:rsid w:val="00A26005"/>
    <w:rsid w:val="00A262FA"/>
    <w:rsid w:val="00A276D4"/>
    <w:rsid w:val="00A27C81"/>
    <w:rsid w:val="00A33753"/>
    <w:rsid w:val="00A33C6F"/>
    <w:rsid w:val="00A33FA1"/>
    <w:rsid w:val="00A342AB"/>
    <w:rsid w:val="00A35CAB"/>
    <w:rsid w:val="00A402B5"/>
    <w:rsid w:val="00A46D98"/>
    <w:rsid w:val="00A47B0B"/>
    <w:rsid w:val="00A51582"/>
    <w:rsid w:val="00A518D9"/>
    <w:rsid w:val="00A558C4"/>
    <w:rsid w:val="00A57F02"/>
    <w:rsid w:val="00A65C94"/>
    <w:rsid w:val="00A67561"/>
    <w:rsid w:val="00A75817"/>
    <w:rsid w:val="00A76412"/>
    <w:rsid w:val="00A7661B"/>
    <w:rsid w:val="00A83065"/>
    <w:rsid w:val="00A831DB"/>
    <w:rsid w:val="00A87105"/>
    <w:rsid w:val="00A9101D"/>
    <w:rsid w:val="00A943AA"/>
    <w:rsid w:val="00A9668C"/>
    <w:rsid w:val="00A974D6"/>
    <w:rsid w:val="00AB0B54"/>
    <w:rsid w:val="00AB18AE"/>
    <w:rsid w:val="00AB5EE8"/>
    <w:rsid w:val="00AC1825"/>
    <w:rsid w:val="00AC38A2"/>
    <w:rsid w:val="00AC3E8F"/>
    <w:rsid w:val="00AC6162"/>
    <w:rsid w:val="00AC7095"/>
    <w:rsid w:val="00AD17A3"/>
    <w:rsid w:val="00AD21BD"/>
    <w:rsid w:val="00AD77EE"/>
    <w:rsid w:val="00AE0B4C"/>
    <w:rsid w:val="00AE0BC1"/>
    <w:rsid w:val="00AE1F55"/>
    <w:rsid w:val="00AE393A"/>
    <w:rsid w:val="00AE7430"/>
    <w:rsid w:val="00AE75D7"/>
    <w:rsid w:val="00AF122D"/>
    <w:rsid w:val="00AF3631"/>
    <w:rsid w:val="00AF650E"/>
    <w:rsid w:val="00B04999"/>
    <w:rsid w:val="00B10A8D"/>
    <w:rsid w:val="00B132F6"/>
    <w:rsid w:val="00B15652"/>
    <w:rsid w:val="00B17050"/>
    <w:rsid w:val="00B17332"/>
    <w:rsid w:val="00B2105F"/>
    <w:rsid w:val="00B270DD"/>
    <w:rsid w:val="00B31F0F"/>
    <w:rsid w:val="00B374E9"/>
    <w:rsid w:val="00B37743"/>
    <w:rsid w:val="00B4017B"/>
    <w:rsid w:val="00B4224A"/>
    <w:rsid w:val="00B42347"/>
    <w:rsid w:val="00B437D4"/>
    <w:rsid w:val="00B451CD"/>
    <w:rsid w:val="00B53938"/>
    <w:rsid w:val="00B559CA"/>
    <w:rsid w:val="00B6526C"/>
    <w:rsid w:val="00B65A48"/>
    <w:rsid w:val="00B65C69"/>
    <w:rsid w:val="00B66C3D"/>
    <w:rsid w:val="00B6736B"/>
    <w:rsid w:val="00B67971"/>
    <w:rsid w:val="00B70008"/>
    <w:rsid w:val="00B706F7"/>
    <w:rsid w:val="00B72291"/>
    <w:rsid w:val="00B74D91"/>
    <w:rsid w:val="00B849F6"/>
    <w:rsid w:val="00B856C6"/>
    <w:rsid w:val="00B85BED"/>
    <w:rsid w:val="00B86C93"/>
    <w:rsid w:val="00B92CAD"/>
    <w:rsid w:val="00B959DC"/>
    <w:rsid w:val="00BA1DAD"/>
    <w:rsid w:val="00BA340A"/>
    <w:rsid w:val="00BA3C49"/>
    <w:rsid w:val="00BA43B7"/>
    <w:rsid w:val="00BA6CEE"/>
    <w:rsid w:val="00BB27A3"/>
    <w:rsid w:val="00BB4374"/>
    <w:rsid w:val="00BB5378"/>
    <w:rsid w:val="00BB5B92"/>
    <w:rsid w:val="00BB6019"/>
    <w:rsid w:val="00BC4304"/>
    <w:rsid w:val="00BC4EE6"/>
    <w:rsid w:val="00BC6C36"/>
    <w:rsid w:val="00BD1BD8"/>
    <w:rsid w:val="00BD62BE"/>
    <w:rsid w:val="00BD7E60"/>
    <w:rsid w:val="00BE07B7"/>
    <w:rsid w:val="00BE1910"/>
    <w:rsid w:val="00BE2B7E"/>
    <w:rsid w:val="00BE45C1"/>
    <w:rsid w:val="00BF0A95"/>
    <w:rsid w:val="00BF1558"/>
    <w:rsid w:val="00BF48EA"/>
    <w:rsid w:val="00BF4DF3"/>
    <w:rsid w:val="00BF54A4"/>
    <w:rsid w:val="00BF5CA1"/>
    <w:rsid w:val="00C01239"/>
    <w:rsid w:val="00C01241"/>
    <w:rsid w:val="00C0242F"/>
    <w:rsid w:val="00C0284D"/>
    <w:rsid w:val="00C04D3B"/>
    <w:rsid w:val="00C07CF6"/>
    <w:rsid w:val="00C10041"/>
    <w:rsid w:val="00C12F80"/>
    <w:rsid w:val="00C154F7"/>
    <w:rsid w:val="00C16ED4"/>
    <w:rsid w:val="00C17F78"/>
    <w:rsid w:val="00C24678"/>
    <w:rsid w:val="00C249F5"/>
    <w:rsid w:val="00C273FB"/>
    <w:rsid w:val="00C32984"/>
    <w:rsid w:val="00C4285A"/>
    <w:rsid w:val="00C42B40"/>
    <w:rsid w:val="00C4348C"/>
    <w:rsid w:val="00C43A58"/>
    <w:rsid w:val="00C4538B"/>
    <w:rsid w:val="00C46262"/>
    <w:rsid w:val="00C464A4"/>
    <w:rsid w:val="00C475D3"/>
    <w:rsid w:val="00C47EFA"/>
    <w:rsid w:val="00C5318C"/>
    <w:rsid w:val="00C55847"/>
    <w:rsid w:val="00C611C5"/>
    <w:rsid w:val="00C66E54"/>
    <w:rsid w:val="00C67136"/>
    <w:rsid w:val="00C67499"/>
    <w:rsid w:val="00C70447"/>
    <w:rsid w:val="00C77D9E"/>
    <w:rsid w:val="00C80BD3"/>
    <w:rsid w:val="00C81BF6"/>
    <w:rsid w:val="00C81CB9"/>
    <w:rsid w:val="00C82967"/>
    <w:rsid w:val="00C83436"/>
    <w:rsid w:val="00C848DD"/>
    <w:rsid w:val="00C86B88"/>
    <w:rsid w:val="00C879DF"/>
    <w:rsid w:val="00C92D34"/>
    <w:rsid w:val="00C9684B"/>
    <w:rsid w:val="00C96B27"/>
    <w:rsid w:val="00CA1C30"/>
    <w:rsid w:val="00CA2017"/>
    <w:rsid w:val="00CA4A55"/>
    <w:rsid w:val="00CA6620"/>
    <w:rsid w:val="00CB2059"/>
    <w:rsid w:val="00CB3149"/>
    <w:rsid w:val="00CC0697"/>
    <w:rsid w:val="00CC1076"/>
    <w:rsid w:val="00CC3E6C"/>
    <w:rsid w:val="00CC4858"/>
    <w:rsid w:val="00CC67E1"/>
    <w:rsid w:val="00CD19DC"/>
    <w:rsid w:val="00CD3C97"/>
    <w:rsid w:val="00CD76B5"/>
    <w:rsid w:val="00CE352B"/>
    <w:rsid w:val="00CE3929"/>
    <w:rsid w:val="00CE4835"/>
    <w:rsid w:val="00CE60C7"/>
    <w:rsid w:val="00CE744C"/>
    <w:rsid w:val="00CE7FF3"/>
    <w:rsid w:val="00CF3A10"/>
    <w:rsid w:val="00CF3DD4"/>
    <w:rsid w:val="00CF4910"/>
    <w:rsid w:val="00CF780F"/>
    <w:rsid w:val="00D01C72"/>
    <w:rsid w:val="00D01CE2"/>
    <w:rsid w:val="00D05D67"/>
    <w:rsid w:val="00D0706D"/>
    <w:rsid w:val="00D07A4D"/>
    <w:rsid w:val="00D10A82"/>
    <w:rsid w:val="00D1227B"/>
    <w:rsid w:val="00D12A4D"/>
    <w:rsid w:val="00D12E1D"/>
    <w:rsid w:val="00D142D0"/>
    <w:rsid w:val="00D14B4B"/>
    <w:rsid w:val="00D15361"/>
    <w:rsid w:val="00D15749"/>
    <w:rsid w:val="00D223C4"/>
    <w:rsid w:val="00D242FA"/>
    <w:rsid w:val="00D24354"/>
    <w:rsid w:val="00D25B55"/>
    <w:rsid w:val="00D2710F"/>
    <w:rsid w:val="00D3290A"/>
    <w:rsid w:val="00D32EAE"/>
    <w:rsid w:val="00D32ECE"/>
    <w:rsid w:val="00D334F9"/>
    <w:rsid w:val="00D33FF1"/>
    <w:rsid w:val="00D361D9"/>
    <w:rsid w:val="00D379FC"/>
    <w:rsid w:val="00D37B46"/>
    <w:rsid w:val="00D4265D"/>
    <w:rsid w:val="00D4367E"/>
    <w:rsid w:val="00D43C93"/>
    <w:rsid w:val="00D45004"/>
    <w:rsid w:val="00D51FFE"/>
    <w:rsid w:val="00D57B0F"/>
    <w:rsid w:val="00D57BB1"/>
    <w:rsid w:val="00D60510"/>
    <w:rsid w:val="00D62509"/>
    <w:rsid w:val="00D63324"/>
    <w:rsid w:val="00D63424"/>
    <w:rsid w:val="00D63631"/>
    <w:rsid w:val="00D64E8D"/>
    <w:rsid w:val="00D71A5C"/>
    <w:rsid w:val="00D71D28"/>
    <w:rsid w:val="00D72FF1"/>
    <w:rsid w:val="00D74371"/>
    <w:rsid w:val="00D74AD8"/>
    <w:rsid w:val="00D757E9"/>
    <w:rsid w:val="00D7588E"/>
    <w:rsid w:val="00D769F6"/>
    <w:rsid w:val="00D76EB1"/>
    <w:rsid w:val="00D776CE"/>
    <w:rsid w:val="00D82711"/>
    <w:rsid w:val="00D83D81"/>
    <w:rsid w:val="00D84782"/>
    <w:rsid w:val="00D84F34"/>
    <w:rsid w:val="00D8641F"/>
    <w:rsid w:val="00D90C19"/>
    <w:rsid w:val="00D92769"/>
    <w:rsid w:val="00DA0A3A"/>
    <w:rsid w:val="00DA3CCE"/>
    <w:rsid w:val="00DA6859"/>
    <w:rsid w:val="00DB1697"/>
    <w:rsid w:val="00DB600B"/>
    <w:rsid w:val="00DB67B7"/>
    <w:rsid w:val="00DC0630"/>
    <w:rsid w:val="00DC468F"/>
    <w:rsid w:val="00DC4D78"/>
    <w:rsid w:val="00DD60B3"/>
    <w:rsid w:val="00DE05AD"/>
    <w:rsid w:val="00DE62B1"/>
    <w:rsid w:val="00DF397B"/>
    <w:rsid w:val="00DF3D99"/>
    <w:rsid w:val="00DF3EAD"/>
    <w:rsid w:val="00DF4592"/>
    <w:rsid w:val="00DF5E7F"/>
    <w:rsid w:val="00E0018D"/>
    <w:rsid w:val="00E00FF3"/>
    <w:rsid w:val="00E02747"/>
    <w:rsid w:val="00E03DF3"/>
    <w:rsid w:val="00E05E80"/>
    <w:rsid w:val="00E06F10"/>
    <w:rsid w:val="00E07F21"/>
    <w:rsid w:val="00E16036"/>
    <w:rsid w:val="00E205C3"/>
    <w:rsid w:val="00E220F9"/>
    <w:rsid w:val="00E22980"/>
    <w:rsid w:val="00E246EA"/>
    <w:rsid w:val="00E250E7"/>
    <w:rsid w:val="00E266CD"/>
    <w:rsid w:val="00E31142"/>
    <w:rsid w:val="00E329AC"/>
    <w:rsid w:val="00E33289"/>
    <w:rsid w:val="00E3335B"/>
    <w:rsid w:val="00E34B2D"/>
    <w:rsid w:val="00E36EF2"/>
    <w:rsid w:val="00E44428"/>
    <w:rsid w:val="00E461E4"/>
    <w:rsid w:val="00E47B78"/>
    <w:rsid w:val="00E510AB"/>
    <w:rsid w:val="00E51A0A"/>
    <w:rsid w:val="00E53000"/>
    <w:rsid w:val="00E53D95"/>
    <w:rsid w:val="00E54B41"/>
    <w:rsid w:val="00E5612D"/>
    <w:rsid w:val="00E6253A"/>
    <w:rsid w:val="00E64ADB"/>
    <w:rsid w:val="00E66518"/>
    <w:rsid w:val="00E66545"/>
    <w:rsid w:val="00E67196"/>
    <w:rsid w:val="00E7283E"/>
    <w:rsid w:val="00E737E7"/>
    <w:rsid w:val="00E747D3"/>
    <w:rsid w:val="00E74C2B"/>
    <w:rsid w:val="00E771F0"/>
    <w:rsid w:val="00E77573"/>
    <w:rsid w:val="00E8284D"/>
    <w:rsid w:val="00E82A48"/>
    <w:rsid w:val="00E86666"/>
    <w:rsid w:val="00E90A13"/>
    <w:rsid w:val="00E924B9"/>
    <w:rsid w:val="00E95A17"/>
    <w:rsid w:val="00EA1764"/>
    <w:rsid w:val="00EA1902"/>
    <w:rsid w:val="00EA2348"/>
    <w:rsid w:val="00EA359B"/>
    <w:rsid w:val="00EA547E"/>
    <w:rsid w:val="00EA6374"/>
    <w:rsid w:val="00EA6A40"/>
    <w:rsid w:val="00EB188C"/>
    <w:rsid w:val="00EB46E3"/>
    <w:rsid w:val="00EB7989"/>
    <w:rsid w:val="00EC0455"/>
    <w:rsid w:val="00EC0C81"/>
    <w:rsid w:val="00EC1C59"/>
    <w:rsid w:val="00EC796E"/>
    <w:rsid w:val="00ED137B"/>
    <w:rsid w:val="00ED162A"/>
    <w:rsid w:val="00ED234F"/>
    <w:rsid w:val="00ED2F91"/>
    <w:rsid w:val="00ED3A1E"/>
    <w:rsid w:val="00ED5566"/>
    <w:rsid w:val="00ED678A"/>
    <w:rsid w:val="00EE4579"/>
    <w:rsid w:val="00EE5175"/>
    <w:rsid w:val="00EF062B"/>
    <w:rsid w:val="00EF20C4"/>
    <w:rsid w:val="00EF2209"/>
    <w:rsid w:val="00EF4D1E"/>
    <w:rsid w:val="00F02822"/>
    <w:rsid w:val="00F02B90"/>
    <w:rsid w:val="00F122BB"/>
    <w:rsid w:val="00F1251E"/>
    <w:rsid w:val="00F148CD"/>
    <w:rsid w:val="00F14D55"/>
    <w:rsid w:val="00F16910"/>
    <w:rsid w:val="00F20749"/>
    <w:rsid w:val="00F24344"/>
    <w:rsid w:val="00F25BB0"/>
    <w:rsid w:val="00F33886"/>
    <w:rsid w:val="00F35681"/>
    <w:rsid w:val="00F41E12"/>
    <w:rsid w:val="00F433D4"/>
    <w:rsid w:val="00F43F48"/>
    <w:rsid w:val="00F457BB"/>
    <w:rsid w:val="00F465DE"/>
    <w:rsid w:val="00F47EDA"/>
    <w:rsid w:val="00F5606D"/>
    <w:rsid w:val="00F567B1"/>
    <w:rsid w:val="00F600AF"/>
    <w:rsid w:val="00F65263"/>
    <w:rsid w:val="00F65E9C"/>
    <w:rsid w:val="00F66328"/>
    <w:rsid w:val="00F66414"/>
    <w:rsid w:val="00F671F9"/>
    <w:rsid w:val="00F67425"/>
    <w:rsid w:val="00F73ED9"/>
    <w:rsid w:val="00F82439"/>
    <w:rsid w:val="00F82DD8"/>
    <w:rsid w:val="00F87D62"/>
    <w:rsid w:val="00F92DE1"/>
    <w:rsid w:val="00F92E79"/>
    <w:rsid w:val="00F92F10"/>
    <w:rsid w:val="00F97068"/>
    <w:rsid w:val="00FA1CFF"/>
    <w:rsid w:val="00FA4960"/>
    <w:rsid w:val="00FA521E"/>
    <w:rsid w:val="00FA5D14"/>
    <w:rsid w:val="00FA7E46"/>
    <w:rsid w:val="00FB4DDB"/>
    <w:rsid w:val="00FC2F91"/>
    <w:rsid w:val="00FC3B53"/>
    <w:rsid w:val="00FD13B9"/>
    <w:rsid w:val="00FD18A2"/>
    <w:rsid w:val="00FD46A5"/>
    <w:rsid w:val="00FD4B0C"/>
    <w:rsid w:val="00FD61AE"/>
    <w:rsid w:val="00FE2AB0"/>
    <w:rsid w:val="00FE518D"/>
    <w:rsid w:val="00FE5860"/>
    <w:rsid w:val="00FE620B"/>
    <w:rsid w:val="00FE7FE1"/>
    <w:rsid w:val="00FF0827"/>
    <w:rsid w:val="00FF23F7"/>
    <w:rsid w:val="00FF5E23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E2102C"/>
  <w15:docId w15:val="{A1CCB3B8-AD4F-4CC8-9C3D-D7025B86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75366"/>
    <w:rPr>
      <w:rFonts w:ascii="Cambria" w:hAnsi="Cambria" w:cs="Cambria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7536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75366"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75366"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75366"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75366"/>
    <w:rPr>
      <w:rFonts w:ascii="Calibri" w:hAnsi="Calibri" w:cs="Calibr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Заголовок Знак"/>
    <w:basedOn w:val="a2"/>
    <w:link w:val="a5"/>
    <w:uiPriority w:val="99"/>
    <w:locked/>
    <w:rsid w:val="00075366"/>
    <w:rPr>
      <w:rFonts w:ascii="Cambria" w:hAnsi="Cambria" w:cs="Cambria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99"/>
    <w:locked/>
    <w:rsid w:val="00075366"/>
    <w:rPr>
      <w:rFonts w:ascii="Cambria" w:hAnsi="Cambria" w:cs="Cambria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2710F"/>
    <w:pPr>
      <w:tabs>
        <w:tab w:val="right" w:leader="dot" w:pos="9968"/>
      </w:tabs>
      <w:spacing w:before="120"/>
      <w:jc w:val="both"/>
    </w:pPr>
    <w:rPr>
      <w:b/>
      <w:bCs/>
      <w:noProof/>
      <w:color w:val="auto"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3"/>
      </w:numPr>
      <w:spacing w:before="40" w:line="240" w:lineRule="auto"/>
    </w:pPr>
    <w:rPr>
      <w:rFonts w:ascii="Century Gothic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val="ru-RU"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4"/>
      </w:numPr>
      <w:spacing w:line="360" w:lineRule="auto"/>
      <w:jc w:val="both"/>
    </w:pPr>
    <w:rPr>
      <w:rFonts w:ascii="Century Gothic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val="ru-RU"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  <w:style w:type="paragraph" w:customStyle="1" w:styleId="formattext">
    <w:name w:val="formattext"/>
    <w:basedOn w:val="a1"/>
    <w:rsid w:val="0052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C4C1FED912C04FF15B14BF67F8FEA851843C6E078C377D87351750913CC2D5173FCD4273BE0A0D2lDf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iso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er@atomno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s.atoms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atomsr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867F-490D-4AF5-B746-669BF164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78</Pages>
  <Words>13089</Words>
  <Characters>107904</Characters>
  <Application>Microsoft Office Word</Application>
  <DocSecurity>0</DocSecurity>
  <Lines>899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Мешалов</dc:creator>
  <cp:lastModifiedBy>Лариса Доценко</cp:lastModifiedBy>
  <cp:revision>8</cp:revision>
  <cp:lastPrinted>2022-12-27T11:45:00Z</cp:lastPrinted>
  <dcterms:created xsi:type="dcterms:W3CDTF">2023-01-18T10:56:00Z</dcterms:created>
  <dcterms:modified xsi:type="dcterms:W3CDTF">2023-02-10T12:30:00Z</dcterms:modified>
</cp:coreProperties>
</file>