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7468E2">
        <w:rPr>
          <w:rStyle w:val="a3"/>
          <w:b w:val="0"/>
          <w:sz w:val="22"/>
          <w:szCs w:val="22"/>
        </w:rPr>
        <w:t>18</w:t>
      </w:r>
      <w:r w:rsidRPr="002A5174">
        <w:rPr>
          <w:rStyle w:val="a3"/>
          <w:b w:val="0"/>
          <w:sz w:val="22"/>
          <w:szCs w:val="22"/>
        </w:rPr>
        <w:t>/</w:t>
      </w:r>
      <w:r w:rsidR="007468E2">
        <w:rPr>
          <w:rStyle w:val="a3"/>
          <w:b w:val="0"/>
          <w:sz w:val="22"/>
          <w:szCs w:val="22"/>
        </w:rPr>
        <w:t>11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B798D" w:rsidRPr="002A5174">
        <w:rPr>
          <w:rStyle w:val="a3"/>
          <w:b w:val="0"/>
          <w:sz w:val="22"/>
          <w:szCs w:val="22"/>
        </w:rPr>
        <w:t>1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7468E2">
        <w:rPr>
          <w:sz w:val="22"/>
          <w:szCs w:val="22"/>
        </w:rPr>
        <w:t>09</w:t>
      </w:r>
      <w:r w:rsidRPr="002A5174">
        <w:rPr>
          <w:sz w:val="22"/>
          <w:szCs w:val="22"/>
        </w:rPr>
        <w:t xml:space="preserve">» </w:t>
      </w:r>
      <w:r w:rsidR="007468E2">
        <w:rPr>
          <w:sz w:val="22"/>
          <w:szCs w:val="22"/>
        </w:rPr>
        <w:t>ноября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B798D" w:rsidRPr="002A5174">
        <w:rPr>
          <w:sz w:val="22"/>
          <w:szCs w:val="22"/>
        </w:rPr>
        <w:t>1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7468E2">
        <w:rPr>
          <w:sz w:val="22"/>
          <w:szCs w:val="22"/>
        </w:rPr>
        <w:t>09</w:t>
      </w:r>
      <w:r w:rsidR="00A92AB5" w:rsidRPr="002A5174">
        <w:rPr>
          <w:sz w:val="22"/>
          <w:szCs w:val="22"/>
        </w:rPr>
        <w:t xml:space="preserve">» </w:t>
      </w:r>
      <w:r w:rsidR="007468E2">
        <w:rPr>
          <w:sz w:val="22"/>
          <w:szCs w:val="22"/>
        </w:rPr>
        <w:t>ноября</w:t>
      </w:r>
      <w:r w:rsidR="00A92AB5" w:rsidRPr="002A5174">
        <w:rPr>
          <w:sz w:val="22"/>
          <w:szCs w:val="22"/>
        </w:rPr>
        <w:t xml:space="preserve">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2021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</w:t>
      </w:r>
      <w:r w:rsidR="007468E2">
        <w:rPr>
          <w:sz w:val="22"/>
          <w:szCs w:val="22"/>
        </w:rPr>
        <w:t>СРО «СОЮЗАТОМПРОЕКТ»</w:t>
      </w:r>
      <w:r w:rsidR="00444B38" w:rsidRPr="002A5174">
        <w:rPr>
          <w:sz w:val="22"/>
          <w:szCs w:val="22"/>
        </w:rPr>
        <w:t>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4357CC" w:rsidRPr="002A5174">
        <w:rPr>
          <w:bCs/>
          <w:sz w:val="22"/>
          <w:szCs w:val="22"/>
        </w:rPr>
        <w:t>2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 – заместитель генерального директора по проектированию АО «ФЦНИВТ» СНПО «ЭЛЕРОН».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3. Травин Виктор Евгеньевич –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Pr="002A5174">
        <w:rPr>
          <w:bCs/>
          <w:sz w:val="22"/>
          <w:szCs w:val="22"/>
        </w:rPr>
        <w:t>АО «ГСПИ».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4. Кокосадзе Элгуджа Леванович – генеральный директор АО «Институт «Оргэнергострой».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5. Курицын Яков Александрович – 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6. Пиминов Владимир Александрович – генеральный конструктор АО ОКБ «ГИДРОПРЕСС».</w:t>
      </w:r>
    </w:p>
    <w:p w:rsidR="00701AA1" w:rsidRPr="002A5174" w:rsidRDefault="0068647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Топчиян Рубен Мигружанович –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68647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>. Тайгунов Василий Витальевич – 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 xml:space="preserve">Хахалин Николай Анатольевич –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 – генеральный директор АО «КОДЕКС».</w:t>
      </w:r>
    </w:p>
    <w:p w:rsidR="00686471" w:rsidRPr="008D60C9" w:rsidRDefault="00686471" w:rsidP="0068647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11</w:t>
      </w:r>
      <w:r w:rsidR="00701AA1" w:rsidRPr="008D60C9">
        <w:rPr>
          <w:bCs/>
          <w:sz w:val="22"/>
          <w:szCs w:val="22"/>
        </w:rPr>
        <w:t xml:space="preserve">. </w:t>
      </w:r>
      <w:r w:rsidRPr="008D60C9">
        <w:rPr>
          <w:bCs/>
          <w:sz w:val="22"/>
          <w:szCs w:val="22"/>
        </w:rPr>
        <w:t>Ломазова Людмила Атамовна – советник директора АО «ПРОГРЕСС-ЭКОЛОГИЯ».</w:t>
      </w:r>
    </w:p>
    <w:p w:rsidR="00776F20" w:rsidRPr="008D60C9" w:rsidRDefault="00776F20" w:rsidP="005E390F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</w:t>
      </w:r>
      <w:r w:rsidR="004357CC" w:rsidRPr="008D60C9">
        <w:rPr>
          <w:bCs/>
          <w:sz w:val="22"/>
          <w:szCs w:val="22"/>
        </w:rPr>
        <w:t>2</w:t>
      </w:r>
      <w:r w:rsidRPr="008D60C9">
        <w:rPr>
          <w:bCs/>
          <w:sz w:val="22"/>
          <w:szCs w:val="22"/>
        </w:rPr>
        <w:t xml:space="preserve">. Хайдаров Алексей Умед-Алиевич – </w:t>
      </w:r>
      <w:r w:rsidR="001F2466" w:rsidRPr="008D60C9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8D60C9">
        <w:rPr>
          <w:bCs/>
          <w:sz w:val="22"/>
          <w:szCs w:val="22"/>
        </w:rPr>
        <w:t xml:space="preserve"> ФГУП</w:t>
      </w:r>
      <w:r w:rsidR="005E390F" w:rsidRPr="008D60C9">
        <w:rPr>
          <w:bCs/>
          <w:sz w:val="22"/>
          <w:szCs w:val="22"/>
        </w:rPr>
        <w:t xml:space="preserve"> </w:t>
      </w:r>
      <w:r w:rsidRPr="008D60C9">
        <w:rPr>
          <w:bCs/>
          <w:sz w:val="22"/>
          <w:szCs w:val="22"/>
        </w:rPr>
        <w:t>«НО РАО».</w:t>
      </w:r>
    </w:p>
    <w:p w:rsidR="00A92AB5" w:rsidRPr="008D60C9" w:rsidRDefault="00A92AB5" w:rsidP="005E390F">
      <w:pPr>
        <w:jc w:val="both"/>
        <w:rPr>
          <w:bCs/>
          <w:sz w:val="22"/>
          <w:szCs w:val="22"/>
        </w:rPr>
      </w:pPr>
    </w:p>
    <w:p w:rsidR="00776F20" w:rsidRPr="008D60C9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Default="007468E2" w:rsidP="00776F20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8D60C9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8D60C9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8D60C9">
        <w:rPr>
          <w:bCs/>
          <w:color w:val="000000" w:themeColor="text1"/>
          <w:sz w:val="22"/>
          <w:szCs w:val="22"/>
        </w:rPr>
        <w:t xml:space="preserve">отдела </w:t>
      </w:r>
      <w:r w:rsidRPr="008D60C9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7468E2">
        <w:rPr>
          <w:bCs/>
          <w:color w:val="000000" w:themeColor="text1"/>
          <w:sz w:val="22"/>
          <w:szCs w:val="22"/>
        </w:rPr>
        <w:t>СРО «СОЮЗАТОМПРОЕКТ».</w:t>
      </w:r>
      <w:r w:rsidRPr="008D60C9">
        <w:rPr>
          <w:bCs/>
          <w:color w:val="000000" w:themeColor="text1"/>
          <w:sz w:val="22"/>
          <w:szCs w:val="22"/>
        </w:rPr>
        <w:t xml:space="preserve"> </w:t>
      </w:r>
    </w:p>
    <w:p w:rsidR="00776F20" w:rsidRPr="008D60C9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7468E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="007468E2" w:rsidRPr="008D60C9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7468E2" w:rsidRPr="008D60C9">
        <w:rPr>
          <w:sz w:val="22"/>
          <w:szCs w:val="22"/>
        </w:rPr>
        <w:t>ПРОЕКТ</w:t>
      </w:r>
      <w:r w:rsidR="007468E2" w:rsidRPr="008D60C9">
        <w:rPr>
          <w:color w:val="000000" w:themeColor="text1"/>
          <w:sz w:val="22"/>
          <w:szCs w:val="22"/>
        </w:rPr>
        <w:t>».</w:t>
      </w:r>
    </w:p>
    <w:p w:rsidR="001F73F8" w:rsidRPr="00F63CF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:rsidR="007468E2" w:rsidRPr="008D60C9" w:rsidRDefault="001F73F8" w:rsidP="007468E2">
      <w:pPr>
        <w:jc w:val="both"/>
        <w:rPr>
          <w:color w:val="000000"/>
          <w:sz w:val="22"/>
          <w:szCs w:val="22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="007468E2" w:rsidRPr="008D60C9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7468E2">
        <w:t>Акционерное общество</w:t>
      </w:r>
      <w:r w:rsidR="007468E2">
        <w:t xml:space="preserve"> </w:t>
      </w:r>
      <w:r w:rsidR="007468E2" w:rsidRPr="00FC7AF8">
        <w:t xml:space="preserve">"Компания инжиниринга и строительства "ИСТОК" </w:t>
      </w:r>
      <w:r w:rsidR="007468E2" w:rsidRPr="00F9385F">
        <w:t>(</w:t>
      </w:r>
      <w:r w:rsidR="007468E2">
        <w:t xml:space="preserve">АО КИС </w:t>
      </w:r>
      <w:r w:rsidR="00DE06C2">
        <w:t>«ИСТОК»</w:t>
      </w:r>
      <w:bookmarkStart w:id="0" w:name="_GoBack"/>
      <w:bookmarkEnd w:id="0"/>
      <w:r w:rsidR="007468E2">
        <w:t xml:space="preserve">, </w:t>
      </w:r>
      <w:r w:rsidR="007468E2" w:rsidRPr="00F9385F">
        <w:t xml:space="preserve">ИНН </w:t>
      </w:r>
      <w:r w:rsidR="007468E2" w:rsidRPr="00182E57">
        <w:t>97</w:t>
      </w:r>
      <w:r w:rsidR="007468E2">
        <w:t>2</w:t>
      </w:r>
      <w:r w:rsidR="007468E2" w:rsidRPr="00182E57">
        <w:t>2006872</w:t>
      </w:r>
      <w:r w:rsidR="007468E2">
        <w:t xml:space="preserve">) </w:t>
      </w:r>
      <w:r w:rsidR="007468E2" w:rsidRPr="008D60C9">
        <w:rPr>
          <w:color w:val="000000"/>
          <w:sz w:val="22"/>
          <w:szCs w:val="22"/>
        </w:rPr>
        <w:t xml:space="preserve">с заявленным </w:t>
      </w:r>
      <w:r w:rsidR="007468E2">
        <w:rPr>
          <w:color w:val="000000"/>
          <w:sz w:val="22"/>
          <w:szCs w:val="22"/>
        </w:rPr>
        <w:t xml:space="preserve">                  4</w:t>
      </w:r>
      <w:r w:rsidR="007468E2" w:rsidRPr="008D60C9">
        <w:rPr>
          <w:color w:val="000000"/>
          <w:sz w:val="22"/>
          <w:szCs w:val="22"/>
        </w:rPr>
        <w:t>-</w:t>
      </w:r>
      <w:r w:rsidR="007468E2">
        <w:rPr>
          <w:color w:val="000000"/>
          <w:sz w:val="22"/>
          <w:szCs w:val="22"/>
        </w:rPr>
        <w:t>ы</w:t>
      </w:r>
      <w:r w:rsidR="007468E2" w:rsidRPr="008D60C9">
        <w:rPr>
          <w:color w:val="000000"/>
          <w:sz w:val="22"/>
          <w:szCs w:val="22"/>
        </w:rPr>
        <w:t>м уровнем ответственности по обязательствам по договорам подряда на подго</w:t>
      </w:r>
      <w:r w:rsidR="007468E2">
        <w:rPr>
          <w:color w:val="000000"/>
          <w:sz w:val="22"/>
          <w:szCs w:val="22"/>
        </w:rPr>
        <w:t xml:space="preserve">товку проектной документации, </w:t>
      </w:r>
      <w:r w:rsidR="007468E2" w:rsidRPr="008D60C9">
        <w:rPr>
          <w:color w:val="000000"/>
          <w:sz w:val="22"/>
          <w:szCs w:val="22"/>
        </w:rPr>
        <w:t xml:space="preserve">в соответствии с которым указанным членом внесен взнос в компенсационный фонд возмещения вреда. </w:t>
      </w:r>
    </w:p>
    <w:p w:rsidR="001F73F8" w:rsidRPr="00F63CF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</w:p>
    <w:p w:rsidR="00D45889" w:rsidRDefault="00D45889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:rsidR="001F73F8" w:rsidRDefault="001F73F8" w:rsidP="001F73F8">
      <w:pPr>
        <w:tabs>
          <w:tab w:val="center" w:pos="5017"/>
        </w:tabs>
        <w:jc w:val="both"/>
        <w:rPr>
          <w:b/>
          <w:bCs/>
          <w:sz w:val="22"/>
          <w:szCs w:val="22"/>
        </w:rPr>
      </w:pPr>
    </w:p>
    <w:p w:rsidR="007A687A" w:rsidRPr="002A5174" w:rsidRDefault="007A687A" w:rsidP="001F73F8">
      <w:pPr>
        <w:rPr>
          <w:color w:val="000000" w:themeColor="text1"/>
          <w:sz w:val="22"/>
          <w:szCs w:val="22"/>
        </w:rPr>
      </w:pP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72B56"/>
    <w:rsid w:val="00776F20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179B1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31423"/>
    <w:rsid w:val="00D33B6C"/>
    <w:rsid w:val="00D45889"/>
    <w:rsid w:val="00D50B99"/>
    <w:rsid w:val="00D52170"/>
    <w:rsid w:val="00D5789D"/>
    <w:rsid w:val="00D5797B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4C53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2</cp:revision>
  <cp:lastPrinted>2021-07-09T09:12:00Z</cp:lastPrinted>
  <dcterms:created xsi:type="dcterms:W3CDTF">2021-11-09T08:42:00Z</dcterms:created>
  <dcterms:modified xsi:type="dcterms:W3CDTF">2021-11-09T08:42:00Z</dcterms:modified>
</cp:coreProperties>
</file>