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CBF0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625A6DEE" w14:textId="77777777" w:rsidTr="00243B8B">
        <w:trPr>
          <w:jc w:val="center"/>
        </w:trPr>
        <w:tc>
          <w:tcPr>
            <w:tcW w:w="9574" w:type="dxa"/>
          </w:tcPr>
          <w:p w14:paraId="1CAAA589" w14:textId="77777777"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EE291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</w:p>
          <w:p w14:paraId="599D2919" w14:textId="77777777"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7D3E83FD" w14:textId="630082BE" w:rsidR="00EE2919" w:rsidRPr="00022EA1" w:rsidRDefault="00EE2919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7A2955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42382864" w14:textId="77777777" w:rsidR="00FF0781" w:rsidRPr="0064119D" w:rsidRDefault="00FF0781" w:rsidP="00EE2919">
      <w:pPr>
        <w:ind w:left="4962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F725180" w14:textId="77777777" w:rsidR="00B9435B" w:rsidRPr="00B9435B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2BF5431" w14:textId="6ED176C7" w:rsidR="00B9435B" w:rsidRPr="00B9435B" w:rsidRDefault="00B9435B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7A2955">
        <w:rPr>
          <w:rFonts w:eastAsia="Calibri" w:cs="Times New Roman"/>
          <w:color w:val="auto"/>
          <w:sz w:val="28"/>
          <w:szCs w:val="28"/>
        </w:rPr>
        <w:t xml:space="preserve"> </w:t>
      </w:r>
      <w:r w:rsidRPr="00B9435B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18EB956" w14:textId="2D1DAA3F" w:rsidR="00FF0781" w:rsidRDefault="0068184A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B9435B" w:rsidRPr="00B9435B">
        <w:rPr>
          <w:rFonts w:eastAsia="Calibri" w:cs="Times New Roman"/>
          <w:color w:val="auto"/>
          <w:sz w:val="28"/>
          <w:szCs w:val="28"/>
        </w:rPr>
        <w:t>/12-2017</w:t>
      </w:r>
      <w:r w:rsidR="007A2955">
        <w:rPr>
          <w:rFonts w:eastAsia="Calibri" w:cs="Times New Roman"/>
          <w:color w:val="auto"/>
          <w:sz w:val="28"/>
          <w:szCs w:val="28"/>
        </w:rPr>
        <w:t xml:space="preserve"> </w:t>
      </w:r>
      <w:r w:rsidR="00B9435B" w:rsidRPr="00B9435B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A2955">
        <w:rPr>
          <w:rFonts w:eastAsia="Calibri" w:cs="Times New Roman"/>
          <w:color w:val="auto"/>
          <w:sz w:val="28"/>
          <w:szCs w:val="28"/>
        </w:rPr>
        <w:t>;</w:t>
      </w:r>
    </w:p>
    <w:p w14:paraId="7B68DBD3" w14:textId="71C022F7" w:rsidR="005E0D9C" w:rsidRPr="005E0D9C" w:rsidRDefault="007A2955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5E0D9C" w:rsidRPr="005E0D9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0C627B7" w14:textId="77777777" w:rsidR="005E0D9C" w:rsidRPr="005E0D9C" w:rsidRDefault="005E0D9C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4CEE46E9" w14:textId="1B38307C" w:rsidR="005E0D9C" w:rsidRPr="00B9435B" w:rsidRDefault="001D5030" w:rsidP="007A29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  <w:r w:rsidR="00ED402E">
        <w:rPr>
          <w:rFonts w:eastAsia="Calibri" w:cs="Times New Roman"/>
          <w:color w:val="auto"/>
          <w:sz w:val="28"/>
          <w:szCs w:val="28"/>
        </w:rPr>
        <w:t xml:space="preserve">    </w:t>
      </w:r>
      <w:r w:rsidR="00E173F0">
        <w:rPr>
          <w:rFonts w:eastAsia="Calibri" w:cs="Times New Roman"/>
          <w:color w:val="auto"/>
          <w:sz w:val="28"/>
          <w:szCs w:val="28"/>
        </w:rPr>
        <w:t xml:space="preserve">                      Протокол №</w:t>
      </w:r>
      <w:r w:rsidR="00ED402E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1D5030">
        <w:rPr>
          <w:rFonts w:eastAsia="Calibri" w:cs="Times New Roman"/>
          <w:color w:val="auto"/>
          <w:sz w:val="28"/>
          <w:szCs w:val="28"/>
        </w:rPr>
        <w:t>2018 г.</w:t>
      </w:r>
      <w:r w:rsidR="007A2955">
        <w:rPr>
          <w:rFonts w:eastAsia="Calibri" w:cs="Times New Roman"/>
          <w:color w:val="auto"/>
          <w:sz w:val="28"/>
          <w:szCs w:val="28"/>
        </w:rPr>
        <w:t>;</w:t>
      </w:r>
    </w:p>
    <w:p w14:paraId="39208F34" w14:textId="77777777" w:rsidR="007A2955" w:rsidRPr="005E0D9C" w:rsidRDefault="007A2955" w:rsidP="007A295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5E0D9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31229C87" w14:textId="77777777" w:rsidR="007A2955" w:rsidRPr="005E0D9C" w:rsidRDefault="007A2955" w:rsidP="007A2955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16E68E78" w14:textId="77777777" w:rsidR="002077AD" w:rsidRDefault="007A2955" w:rsidP="002077A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</w:t>
      </w:r>
      <w:bookmarkStart w:id="0" w:name="_GoBack"/>
      <w:r w:rsidR="002077AD"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</w:p>
    <w:bookmarkEnd w:id="0"/>
    <w:p w14:paraId="17DBAA55" w14:textId="3A70DD4C" w:rsidR="007A2955" w:rsidRPr="00B9435B" w:rsidRDefault="007A2955" w:rsidP="007A2955">
      <w:pPr>
        <w:jc w:val="right"/>
        <w:rPr>
          <w:rFonts w:eastAsia="Calibri" w:cs="Times New Roman"/>
          <w:color w:val="auto"/>
          <w:sz w:val="28"/>
          <w:szCs w:val="28"/>
        </w:rPr>
      </w:pPr>
    </w:p>
    <w:p w14:paraId="1D34FD9C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4F1FBA7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24FEF11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F9317E5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9089949" w14:textId="77777777"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C76E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59ED7157" w14:textId="77777777"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0521FF22" w14:textId="77777777" w:rsidR="00FF0781" w:rsidRPr="001C232B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</w:t>
      </w:r>
      <w:r w:rsidR="002C76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НАЧАЛЬ</w:t>
      </w:r>
      <w:r w:rsidR="00EE29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392CD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56548D"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КОНСТРУКТОРСКОГО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</w:p>
    <w:p w14:paraId="04457DBE" w14:textId="77777777" w:rsidR="00FF0781" w:rsidRPr="001C232B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8F592F3" w14:textId="77777777" w:rsidR="00FF0781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КС-П-005-2017</w:t>
      </w:r>
    </w:p>
    <w:p w14:paraId="00136593" w14:textId="77777777" w:rsidR="002C76E7" w:rsidRPr="001C232B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2C5E18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8228035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E9D4F4F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3F85A19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A54719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4A57801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F983BF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14017DE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2E0858C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A704D43" w14:textId="77777777"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50D17E" w14:textId="77777777" w:rsidR="00EE2919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1C232B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04819390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A06A50B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BF69DDD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F1325B0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C99BB43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F8F6DEF" w14:textId="77777777"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C795FFD" w14:textId="77777777" w:rsidR="00FF0781" w:rsidRPr="001C232B" w:rsidRDefault="00B9435B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1C232B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1764319F" w14:textId="25356705" w:rsidR="00FF0781" w:rsidRDefault="007A2955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B9435B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79D069E3" w14:textId="63455433" w:rsidR="00337D05" w:rsidRPr="00EE2919" w:rsidRDefault="00EE2919" w:rsidP="007A2955">
      <w:pPr>
        <w:ind w:firstLine="851"/>
        <w:jc w:val="both"/>
        <w:rPr>
          <w:rFonts w:cs="Times New Roman"/>
          <w:b/>
          <w:sz w:val="28"/>
          <w:szCs w:val="28"/>
        </w:rPr>
      </w:pPr>
      <w:bookmarkStart w:id="1" w:name="_Toc434482465"/>
      <w:bookmarkStart w:id="2" w:name="_Toc460838801"/>
      <w:r w:rsidRPr="00EE2919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EE2919">
        <w:rPr>
          <w:rFonts w:cs="Times New Roman"/>
          <w:b/>
          <w:sz w:val="28"/>
          <w:szCs w:val="28"/>
        </w:rPr>
        <w:t>Общие положения</w:t>
      </w:r>
      <w:bookmarkEnd w:id="1"/>
      <w:bookmarkEnd w:id="2"/>
    </w:p>
    <w:p w14:paraId="4B7B3475" w14:textId="77777777" w:rsidR="00505AD7" w:rsidRPr="00EE2919" w:rsidRDefault="00505AD7" w:rsidP="007A2955">
      <w:pPr>
        <w:jc w:val="both"/>
        <w:rPr>
          <w:rFonts w:cs="Times New Roman"/>
          <w:color w:val="auto"/>
          <w:sz w:val="28"/>
          <w:szCs w:val="28"/>
        </w:rPr>
      </w:pPr>
    </w:p>
    <w:p w14:paraId="5098443F" w14:textId="71367015" w:rsidR="00976A8E" w:rsidRPr="00EE2919" w:rsidRDefault="000A5E3D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EE291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», в соответствии с 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7EF342" w14:textId="77777777" w:rsidR="008C413D" w:rsidRPr="00EE2919" w:rsidRDefault="00DA5D0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EE29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  по выполнению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472B08" w14:textId="77777777" w:rsidR="00976A8E" w:rsidRPr="00EE2919" w:rsidRDefault="00976A8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1E4A95B8" w14:textId="77777777" w:rsidR="00976A8E" w:rsidRPr="00EE2919" w:rsidRDefault="00976A8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2E5E7615" w14:textId="77777777" w:rsidR="00EE2919" w:rsidRDefault="00183B4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78E4CCFB" w14:textId="77777777" w:rsidR="00EE2919" w:rsidRDefault="00976A8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оводится  разработка должностной инструкции  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C98B2B7" w14:textId="27C2CC2F" w:rsidR="00EE2919" w:rsidRDefault="004A1F5F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емой должности, устанавливаются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proofErr w:type="gramStart"/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proofErr w:type="gramEnd"/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стандарта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030890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90D084D" w14:textId="77777777" w:rsidR="00030890" w:rsidRPr="00EE2919" w:rsidRDefault="00030890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4042227" w14:textId="77777777" w:rsidR="00976A8E" w:rsidRPr="00EE2919" w:rsidRDefault="00976A8E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9F0424" w14:textId="77777777" w:rsidR="00C43151" w:rsidRPr="00EE2919" w:rsidRDefault="00EE2919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86EA7FB" w14:textId="77777777" w:rsidR="000D3160" w:rsidRPr="00EE2919" w:rsidRDefault="000D3160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2F05EC" w14:textId="77777777" w:rsidR="00EE2919" w:rsidRDefault="00245D93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C30C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A22C8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</w:p>
    <w:p w14:paraId="6F032259" w14:textId="77777777" w:rsidR="00EE2919" w:rsidRDefault="00EE291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499496" w14:textId="77777777" w:rsidR="00337D05" w:rsidRPr="00EE2919" w:rsidRDefault="00E900C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EE291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14:paraId="2FD619D5" w14:textId="77777777" w:rsidR="00EA7859" w:rsidRPr="00EE2919" w:rsidRDefault="00EA7859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A9C3F7" w14:textId="77777777" w:rsidR="00D95018" w:rsidRPr="00EE2919" w:rsidRDefault="00E900CE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2CFAE6C" w14:textId="77777777" w:rsidR="001A46E8" w:rsidRPr="00EE2919" w:rsidRDefault="007E4312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EE291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636151" w14:textId="005199BE" w:rsidR="008C413D" w:rsidRPr="00EE2919" w:rsidRDefault="007E4312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по стандартизации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7A2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вопросам механизации производства.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99327A" w14:textId="77777777" w:rsidR="00E046FE" w:rsidRPr="00EE2919" w:rsidRDefault="00945ADC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lastRenderedPageBreak/>
        <w:t>3.1.3</w:t>
      </w:r>
      <w:r w:rsidR="00E046FE" w:rsidRPr="00EE2919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EE2919">
        <w:rPr>
          <w:color w:val="auto"/>
          <w:sz w:val="28"/>
          <w:szCs w:val="28"/>
        </w:rPr>
        <w:t xml:space="preserve"> заказов на выполнение проектно-конструкторских</w:t>
      </w:r>
      <w:r w:rsidR="00E046FE" w:rsidRPr="00EE2919">
        <w:rPr>
          <w:color w:val="auto"/>
          <w:sz w:val="28"/>
          <w:szCs w:val="28"/>
        </w:rPr>
        <w:t xml:space="preserve"> работ.  </w:t>
      </w:r>
    </w:p>
    <w:p w14:paraId="273221D4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экономики, организации производства, труда и управления, принципы ценообразования при проведении про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ектно-конструкторских  работ. 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проектно-конструкторских  работ.</w:t>
      </w:r>
    </w:p>
    <w:p w14:paraId="49487BA3" w14:textId="77777777" w:rsidR="00E046FE" w:rsidRPr="00EE2919" w:rsidRDefault="00E046F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проектно-конструкторским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работам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; процесс  создания и сдачи заказчику договорной и научно-технической документации.</w:t>
      </w:r>
    </w:p>
    <w:p w14:paraId="7CBBE9D6" w14:textId="77777777" w:rsidR="00E046FE" w:rsidRPr="00EE2919" w:rsidRDefault="00E046F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. Особенности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проектно-конструкторских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5006BDD6" w14:textId="77777777" w:rsidR="0086307E" w:rsidRPr="00EE2919" w:rsidRDefault="00C83438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3.1.7</w:t>
      </w:r>
      <w:r w:rsidR="00EE2919">
        <w:rPr>
          <w:color w:val="auto"/>
          <w:sz w:val="28"/>
          <w:szCs w:val="28"/>
        </w:rPr>
        <w:t xml:space="preserve">. </w:t>
      </w:r>
      <w:r w:rsidR="0086307E" w:rsidRPr="00EE2919">
        <w:rPr>
          <w:color w:val="auto"/>
          <w:sz w:val="28"/>
          <w:szCs w:val="28"/>
        </w:rPr>
        <w:t>Критерии отбора участников работ по выполнению архитектурно-строительного проектирования и отбору исполнителей  проектно-конструкторских  работ.</w:t>
      </w:r>
    </w:p>
    <w:p w14:paraId="2DADA7C4" w14:textId="77777777" w:rsidR="00B8377F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требования, предъявляемые к разрабатываемым конструкциям, порядок разработки и утверждения  перспективных и текущих планов работ по механизации производства.</w:t>
      </w:r>
    </w:p>
    <w:p w14:paraId="7A09C8B1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тельность и методы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конструктивных разработок, включая компьютерные, композиционные, функциональные и физико-технические основы проектирования.</w:t>
      </w:r>
    </w:p>
    <w:p w14:paraId="64651ADF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14:paraId="15C4BE7F" w14:textId="77777777" w:rsidR="00B8377F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Порядок разработки и оформления технической документации.</w:t>
      </w:r>
    </w:p>
    <w:p w14:paraId="37CCCDAD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и конструировании.</w:t>
      </w:r>
    </w:p>
    <w:p w14:paraId="46FB40E3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14:paraId="2FF5128B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Основы технической эстетики и художественного конструирования.</w:t>
      </w:r>
    </w:p>
    <w:p w14:paraId="67D51C4F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14:paraId="75ABFD47" w14:textId="77777777" w:rsidR="00E60270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14:paraId="6220934A" w14:textId="77777777" w:rsidR="00404F96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16BF5986" w14:textId="77777777" w:rsidR="00404F96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конструкторских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14:paraId="45DA22C6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F6922" w:rsidRPr="00EE2919">
        <w:rPr>
          <w:rFonts w:ascii="Times New Roman" w:hAnsi="Times New Roman" w:cs="Times New Roman"/>
          <w:color w:val="auto"/>
          <w:sz w:val="28"/>
          <w:szCs w:val="28"/>
        </w:rPr>
        <w:t>равила охраны окружающей среды.</w:t>
      </w:r>
    </w:p>
    <w:p w14:paraId="5C74EF81" w14:textId="77777777" w:rsidR="0086307E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14:paraId="0D14FF15" w14:textId="77777777" w:rsidR="008C413D" w:rsidRPr="00EE2919" w:rsidRDefault="00C83438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8C413D" w:rsidRPr="00EE2919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14:paraId="798A8C96" w14:textId="77777777" w:rsidR="008C413D" w:rsidRPr="00EE2919" w:rsidRDefault="0086307E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3.1.22. Принципы и методы управления персоналом.</w:t>
      </w:r>
    </w:p>
    <w:p w14:paraId="53404D07" w14:textId="77777777" w:rsidR="0086307E" w:rsidRDefault="002C76E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14:paraId="64D7ED2B" w14:textId="7B69B0F2" w:rsidR="005D50C1" w:rsidRDefault="005D50C1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B6388A" w14:textId="77777777" w:rsidR="007A2955" w:rsidRPr="00EE2919" w:rsidRDefault="007A2955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B26C7A" w14:textId="77777777" w:rsidR="006D3AE6" w:rsidRPr="00EE2919" w:rsidRDefault="0036104F" w:rsidP="007A2955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9F866B4" w14:textId="77777777" w:rsidR="00A415E4" w:rsidRPr="00EE2919" w:rsidRDefault="001C0E57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</w:t>
      </w:r>
      <w:r w:rsidR="00B008AA" w:rsidRPr="00EE2919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EE2919">
        <w:rPr>
          <w:color w:val="auto"/>
          <w:sz w:val="28"/>
          <w:szCs w:val="28"/>
        </w:rPr>
        <w:t>зов на выполнение проектно-конструкторских</w:t>
      </w:r>
      <w:r w:rsidR="00B008AA" w:rsidRPr="00EE2919">
        <w:rPr>
          <w:color w:val="auto"/>
          <w:sz w:val="28"/>
          <w:szCs w:val="28"/>
        </w:rPr>
        <w:t xml:space="preserve"> работ</w:t>
      </w:r>
      <w:r w:rsidR="00A415E4" w:rsidRPr="00EE2919">
        <w:rPr>
          <w:color w:val="auto"/>
          <w:sz w:val="28"/>
          <w:szCs w:val="28"/>
        </w:rPr>
        <w:t>.</w:t>
      </w:r>
    </w:p>
    <w:p w14:paraId="0988CDD4" w14:textId="77777777" w:rsidR="00B07453" w:rsidRPr="00EE2919" w:rsidRDefault="00EE291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Осуществлять </w:t>
      </w:r>
      <w:r w:rsidR="00B07453" w:rsidRPr="00EE2919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(частями)  вопросов на всех стадиях и этапах проектирования, строительства, ввода в действие объектов и освоения проектных мощностей.</w:t>
      </w:r>
    </w:p>
    <w:p w14:paraId="604CE799" w14:textId="77777777" w:rsidR="00AB0D88" w:rsidRPr="00EE2919" w:rsidRDefault="00AB0D88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3.2.3. </w:t>
      </w:r>
      <w:r w:rsidR="008C2ACD" w:rsidRPr="00EE2919">
        <w:rPr>
          <w:color w:val="auto"/>
          <w:sz w:val="28"/>
          <w:szCs w:val="28"/>
        </w:rPr>
        <w:t>Составлять перспективные и годовые планы механизации производственных процессов, соответствующих  разделов бизнес-плана и плана технического развития производства.</w:t>
      </w:r>
    </w:p>
    <w:p w14:paraId="015DD185" w14:textId="77777777" w:rsidR="008C2ACD" w:rsidRPr="00EE2919" w:rsidRDefault="008C2A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3.2.4. Разрабатывать предложения по реконструкции</w:t>
      </w:r>
      <w:r w:rsidR="00DF6E9F" w:rsidRPr="00EE2919">
        <w:rPr>
          <w:color w:val="auto"/>
          <w:sz w:val="28"/>
          <w:szCs w:val="28"/>
        </w:rPr>
        <w:t xml:space="preserve"> и техническому перевооружению производства.</w:t>
      </w:r>
    </w:p>
    <w:p w14:paraId="073B953D" w14:textId="77777777" w:rsidR="00DF6E9F" w:rsidRPr="00EE2919" w:rsidRDefault="00DF6E9F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3.2.5. Изучать производственные процессы с целью выявления участков, работ и операций, подлежащих механизации.</w:t>
      </w:r>
    </w:p>
    <w:p w14:paraId="13D9084D" w14:textId="77777777" w:rsidR="00DF6E9F" w:rsidRPr="00EE2919" w:rsidRDefault="00EB2F0F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3.2.6. Обеспечивать разработку работниками отдела технических заданий на создание средств механизации с технико-экономическими обоснованиями разрабатываемых конструкций.</w:t>
      </w:r>
    </w:p>
    <w:p w14:paraId="0820275D" w14:textId="77777777" w:rsidR="00456D89" w:rsidRPr="00EE2919" w:rsidRDefault="00456D8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3.2.7. Контролировать выполнение мероприятий по механизации производственных процессов.</w:t>
      </w:r>
    </w:p>
    <w:p w14:paraId="5492CB27" w14:textId="77777777" w:rsidR="00456D89" w:rsidRPr="00EE2919" w:rsidRDefault="00456D89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3.2.8. </w:t>
      </w:r>
      <w:r w:rsidR="00FD2ED5" w:rsidRPr="00EE2919">
        <w:rPr>
          <w:color w:val="auto"/>
          <w:sz w:val="28"/>
          <w:szCs w:val="28"/>
        </w:rPr>
        <w:t>Обеспечивать разработку работниками отдела инструкции по эксплуатации проектируемого оборудования.</w:t>
      </w:r>
    </w:p>
    <w:p w14:paraId="1E886762" w14:textId="77777777" w:rsidR="00FD2ED5" w:rsidRPr="00EE2919" w:rsidRDefault="00FD2ED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3.2.9. Внедрять в отделе научные методы организации труда.</w:t>
      </w:r>
    </w:p>
    <w:p w14:paraId="71F2CC0D" w14:textId="77777777" w:rsidR="00FD2ED5" w:rsidRPr="00EE2919" w:rsidRDefault="00FD2ED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3.2.10. </w:t>
      </w:r>
      <w:r w:rsidR="00211F85" w:rsidRPr="00EE2919">
        <w:rPr>
          <w:color w:val="auto"/>
          <w:sz w:val="28"/>
          <w:szCs w:val="28"/>
        </w:rPr>
        <w:t>Осуществлять деловые связи с сотрудниками других подразделений предприятия.</w:t>
      </w:r>
    </w:p>
    <w:p w14:paraId="0A8B0A6F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3.2.11. Оказывать всемерную  помощь  рационализаторам в оформлении и внедрении рационализаторских предложений.</w:t>
      </w:r>
    </w:p>
    <w:p w14:paraId="131BF39B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3.2.12. Участвовать в испытаниях и сдаче в эксплуатацию опытных образцов нестандартного оборудования и средств механизации.</w:t>
      </w:r>
    </w:p>
    <w:p w14:paraId="325D4C63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3.2.13. Участвовать в</w:t>
      </w:r>
      <w:r w:rsidR="004D3271" w:rsidRPr="00EE2919">
        <w:rPr>
          <w:color w:val="auto"/>
          <w:sz w:val="28"/>
          <w:szCs w:val="28"/>
        </w:rPr>
        <w:t xml:space="preserve"> организации проведения специальной оценки условий туда и подготовке предложений по </w:t>
      </w:r>
      <w:r w:rsidRPr="00EE2919">
        <w:rPr>
          <w:color w:val="auto"/>
          <w:sz w:val="28"/>
          <w:szCs w:val="28"/>
        </w:rPr>
        <w:t>рационализации рабочих мест.</w:t>
      </w:r>
    </w:p>
    <w:p w14:paraId="40484BF4" w14:textId="77777777" w:rsidR="00211F85" w:rsidRPr="00EE2919" w:rsidRDefault="00211F85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3.2.14. Определять ответственность, обязанность и</w:t>
      </w:r>
      <w:r w:rsidR="00340CF6" w:rsidRPr="00EE2919">
        <w:rPr>
          <w:color w:val="auto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14:paraId="3096AF40" w14:textId="77777777" w:rsidR="00340CF6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3.2.15</w:t>
      </w:r>
      <w:r w:rsidR="00340CF6" w:rsidRPr="00EE2919">
        <w:rPr>
          <w:color w:val="auto"/>
          <w:sz w:val="28"/>
          <w:szCs w:val="28"/>
        </w:rPr>
        <w:t>. Организовывать работы по монтажу, испытаниям, наладке и приему в эксплуатацию средств механизации.</w:t>
      </w:r>
    </w:p>
    <w:p w14:paraId="1FCDFB66" w14:textId="77777777" w:rsidR="00AE34CD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3.2.16</w:t>
      </w:r>
      <w:r w:rsidR="00AE34CD" w:rsidRPr="00EE2919">
        <w:rPr>
          <w:color w:val="auto"/>
          <w:sz w:val="28"/>
          <w:szCs w:val="28"/>
        </w:rPr>
        <w:t>. Участвовать в подготовке и сдаче проектов заказчику.</w:t>
      </w:r>
    </w:p>
    <w:p w14:paraId="3C324708" w14:textId="77777777" w:rsidR="00AE34CD" w:rsidRP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7. Обеспечивать согласование в контролирующих и надзорных структурах.</w:t>
      </w:r>
    </w:p>
    <w:p w14:paraId="6FDBC29D" w14:textId="77777777" w:rsidR="00AE34CD" w:rsidRP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8. Обеспечивать выполнение отделом поставленных задач.</w:t>
      </w:r>
    </w:p>
    <w:p w14:paraId="5CC5F087" w14:textId="77777777" w:rsidR="00EE2919" w:rsidRDefault="00AE34C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9. Рассматривать исходные данные и задание на проектирование, определять их полноту и качество.</w:t>
      </w:r>
      <w:r w:rsidR="00145869" w:rsidRPr="00EE2919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30A94FAC" w14:textId="77777777" w:rsidR="00543F60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6A625126" w14:textId="77777777" w:rsidR="00AE34CD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lastRenderedPageBreak/>
        <w:t>3.2.21</w:t>
      </w:r>
      <w:r w:rsidR="00AE34CD" w:rsidRPr="00EE2919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58D00C93" w14:textId="77777777" w:rsidR="006C24AF" w:rsidRPr="00EE2919" w:rsidRDefault="00543F60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3.2.22</w:t>
      </w:r>
      <w:r w:rsidR="006C24AF" w:rsidRPr="00EE2919">
        <w:rPr>
          <w:color w:val="auto"/>
          <w:sz w:val="28"/>
          <w:szCs w:val="28"/>
        </w:rPr>
        <w:t>. Согл</w:t>
      </w:r>
      <w:r w:rsidR="00340CF6" w:rsidRPr="00EE2919">
        <w:rPr>
          <w:color w:val="auto"/>
          <w:sz w:val="28"/>
          <w:szCs w:val="28"/>
        </w:rPr>
        <w:t>асовывать с главным инженером  проекта решения</w:t>
      </w:r>
      <w:r w:rsidR="006C24AF" w:rsidRPr="00EE2919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407F4136" w14:textId="77777777" w:rsidR="006C24AF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3.2.23</w:t>
      </w:r>
      <w:r w:rsidR="00EE2919">
        <w:rPr>
          <w:color w:val="auto"/>
          <w:sz w:val="28"/>
          <w:szCs w:val="28"/>
        </w:rPr>
        <w:t xml:space="preserve">. </w:t>
      </w:r>
      <w:r w:rsidR="006C24AF" w:rsidRPr="00EE2919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</w:t>
      </w:r>
      <w:r w:rsidR="00340CF6" w:rsidRPr="00EE2919">
        <w:rPr>
          <w:color w:val="auto"/>
          <w:sz w:val="28"/>
          <w:szCs w:val="28"/>
        </w:rPr>
        <w:t xml:space="preserve">менений ранее выданных </w:t>
      </w:r>
      <w:r w:rsidR="001C232B" w:rsidRPr="00EE2919">
        <w:rPr>
          <w:color w:val="auto"/>
          <w:sz w:val="28"/>
          <w:szCs w:val="28"/>
        </w:rPr>
        <w:t>констру</w:t>
      </w:r>
      <w:r w:rsidR="00340CF6" w:rsidRPr="00EE2919">
        <w:rPr>
          <w:color w:val="auto"/>
          <w:sz w:val="28"/>
          <w:szCs w:val="28"/>
        </w:rPr>
        <w:t>кторских</w:t>
      </w:r>
      <w:r w:rsidR="006C24AF" w:rsidRPr="00EE2919">
        <w:rPr>
          <w:color w:val="auto"/>
          <w:sz w:val="28"/>
          <w:szCs w:val="28"/>
        </w:rPr>
        <w:t xml:space="preserve"> решений, а также изменений по дефектам проектной документации.</w:t>
      </w:r>
    </w:p>
    <w:p w14:paraId="6CF59E57" w14:textId="77777777" w:rsidR="00C01EAC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3.2.24</w:t>
      </w:r>
      <w:r w:rsidR="00EE2919">
        <w:rPr>
          <w:color w:val="auto"/>
          <w:sz w:val="28"/>
          <w:szCs w:val="28"/>
        </w:rPr>
        <w:t xml:space="preserve">. </w:t>
      </w:r>
      <w:r w:rsidR="00C01EAC" w:rsidRPr="00EE2919">
        <w:rPr>
          <w:color w:val="auto"/>
          <w:sz w:val="28"/>
          <w:szCs w:val="28"/>
        </w:rPr>
        <w:t>Осуществлять авторский надзор за строительством проектируемых объектов, консульти</w:t>
      </w:r>
      <w:r w:rsidR="007D6DDF" w:rsidRPr="00EE2919">
        <w:rPr>
          <w:color w:val="auto"/>
          <w:sz w:val="28"/>
          <w:szCs w:val="28"/>
        </w:rPr>
        <w:t>ровать по вопросам, входящ</w:t>
      </w:r>
      <w:r w:rsidR="00C01EAC" w:rsidRPr="00EE2919">
        <w:rPr>
          <w:color w:val="auto"/>
          <w:sz w:val="28"/>
          <w:szCs w:val="28"/>
        </w:rPr>
        <w:t>им в его компетенцию.</w:t>
      </w:r>
    </w:p>
    <w:p w14:paraId="25C854C3" w14:textId="77777777" w:rsidR="007D6DDF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3.2.25</w:t>
      </w:r>
      <w:r w:rsidR="007D6DDF" w:rsidRPr="00EE2919">
        <w:rPr>
          <w:color w:val="auto"/>
          <w:sz w:val="28"/>
          <w:szCs w:val="28"/>
        </w:rPr>
        <w:t>.</w:t>
      </w:r>
      <w:r w:rsid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Осуществлять анализ и обобщение опыта разработки про</w:t>
      </w:r>
      <w:r w:rsidR="006901AC" w:rsidRPr="00EE2919">
        <w:rPr>
          <w:color w:val="auto"/>
          <w:sz w:val="28"/>
          <w:szCs w:val="28"/>
        </w:rPr>
        <w:t>ектов, конструкторских</w:t>
      </w:r>
      <w:r w:rsidR="007D6DDF" w:rsidRPr="00EE2919">
        <w:rPr>
          <w:color w:val="auto"/>
          <w:sz w:val="28"/>
          <w:szCs w:val="28"/>
        </w:rPr>
        <w:t xml:space="preserve">  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решений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 xml:space="preserve"> и их реализации в строительстве.</w:t>
      </w:r>
    </w:p>
    <w:p w14:paraId="116878B6" w14:textId="77777777" w:rsidR="007D6DDF" w:rsidRPr="00EE2919" w:rsidRDefault="00BF24AD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7D6DDF" w:rsidRPr="00EE2919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14:paraId="6FEB969C" w14:textId="77777777" w:rsidR="00543F60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3.2.27</w:t>
      </w:r>
      <w:r w:rsidR="00543F60" w:rsidRPr="00EE2919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3BFDDD3A" w14:textId="77777777" w:rsidR="00543F60" w:rsidRPr="00EE2919" w:rsidRDefault="00BF24AD" w:rsidP="007A2955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</w:t>
      </w:r>
      <w:r w:rsidR="00367C34" w:rsidRPr="00EE2919">
        <w:rPr>
          <w:color w:val="auto"/>
          <w:sz w:val="28"/>
          <w:szCs w:val="28"/>
        </w:rPr>
        <w:t>8</w:t>
      </w:r>
      <w:r w:rsidR="00543F60" w:rsidRPr="00EE2919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151CCBF8" w14:textId="77777777" w:rsidR="00A415E4" w:rsidRPr="00EE2919" w:rsidRDefault="00A415E4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CC9B107" w14:textId="77777777" w:rsidR="008A1276" w:rsidRDefault="008A1276" w:rsidP="007A2955">
      <w:pPr>
        <w:pStyle w:val="aa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</w:t>
      </w:r>
      <w:r w:rsidR="00A415E4" w:rsidRPr="00EE2919">
        <w:rPr>
          <w:rFonts w:ascii="Times New Roman" w:hAnsi="Times New Roman" w:cs="Times New Roman"/>
          <w:b/>
          <w:color w:val="auto"/>
          <w:sz w:val="28"/>
          <w:szCs w:val="28"/>
        </w:rPr>
        <w:t>валификации   начальника отдела</w:t>
      </w:r>
    </w:p>
    <w:p w14:paraId="30991B68" w14:textId="77777777" w:rsidR="00EE2919" w:rsidRPr="00EE2919" w:rsidRDefault="00EE2919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BD31A8" w14:textId="77777777" w:rsidR="00337E57" w:rsidRDefault="009F04CC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0126E1D0" w14:textId="131ED52E" w:rsidR="00C637C4" w:rsidRPr="00DE326E" w:rsidRDefault="003536DF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0D9C" w:rsidRPr="005D50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</w:t>
      </w:r>
      <w:r w:rsid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высшего образования</w:t>
      </w:r>
      <w:r w:rsidR="001D5030" w:rsidRP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специальности или направлению подготовки в области строительства </w:t>
      </w:r>
      <w:r w:rsidR="007A29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соответствующего профиля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Минстроя 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4D3A3B" w:rsidRPr="00DE326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DE326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DE326E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10.10), градостроительство (коды 07.03.04,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271000), конструирование и технология  радиоэлектронных средств (код 23.03), конструирование и технология  электронных средств (коды 11.03.03,</w:t>
      </w:r>
      <w:r w:rsidR="005F22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5F22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211000), проектирован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A96973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DE326E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5E0D9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0C1" w:rsidRPr="00DE326E">
        <w:rPr>
          <w:rFonts w:ascii="Times New Roman" w:hAnsi="Times New Roman" w:cs="Times New Roman"/>
          <w:color w:val="auto"/>
          <w:sz w:val="28"/>
          <w:szCs w:val="28"/>
        </w:rPr>
        <w:t>140101)</w:t>
      </w:r>
      <w:r w:rsidR="00A96973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6EBA" w:rsidRPr="00DE326E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 ядерная энергетика и технологии (код 14.00.00), ядерные реакторы и энергетические установки (коды 140305, 070500;</w:t>
      </w:r>
    </w:p>
    <w:p w14:paraId="4BB18BB4" w14:textId="77777777" w:rsidR="00337E57" w:rsidRPr="00DE326E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7549597F" w14:textId="4A6E19EC" w:rsidR="00337E57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lastRenderedPageBreak/>
        <w:t>- дополнительное профессиональное образование – программы повышения квалификации</w:t>
      </w:r>
      <w:r w:rsidR="00E173F0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901AC"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E173F0" w:rsidRPr="00DE326E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не реже одного раза в 5</w:t>
      </w: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7CE543BA" w14:textId="77777777" w:rsidR="007A2955" w:rsidRPr="00DE326E" w:rsidRDefault="007A2955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FB5207" w14:textId="77777777" w:rsidR="00337E57" w:rsidRPr="00DE326E" w:rsidRDefault="009F04CC" w:rsidP="007A2955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DE326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98697CE" w14:textId="20DC43BC" w:rsidR="005D50C1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1D5030" w:rsidRPr="00DE326E">
        <w:rPr>
          <w:rFonts w:ascii="Times New Roman" w:hAnsi="Times New Roman" w:cs="Times New Roman"/>
          <w:color w:val="auto"/>
          <w:sz w:val="28"/>
          <w:szCs w:val="28"/>
        </w:rPr>
        <w:t>стажа работы по специальности не менее 5 лет.</w:t>
      </w:r>
    </w:p>
    <w:p w14:paraId="3D1F4037" w14:textId="77777777" w:rsidR="007A2955" w:rsidRPr="00DE326E" w:rsidRDefault="007A2955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7A9BB2" w14:textId="77777777" w:rsidR="00257F94" w:rsidRPr="00DE326E" w:rsidRDefault="005D50C1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DE3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DE326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9B3B7AE" w14:textId="77777777" w:rsidR="00337E57" w:rsidRDefault="00337E57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26E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0E9A7B03" w14:textId="77777777" w:rsidR="00EE2919" w:rsidRDefault="00EE291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6DCBAD" w14:textId="77777777" w:rsidR="00337D05" w:rsidRPr="00EE2919" w:rsidRDefault="00E900CE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14:paraId="2A2B7E6C" w14:textId="77777777" w:rsidR="00AF76FC" w:rsidRPr="00EE2919" w:rsidRDefault="00AF76FC" w:rsidP="007A2955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9DAF27" w14:textId="77777777" w:rsidR="00CA746E" w:rsidRPr="00EE2919" w:rsidRDefault="008A2CA9" w:rsidP="007A2955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локальных нормативных актах </w:t>
      </w:r>
      <w:r w:rsidR="00076455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95554AA" w14:textId="77777777" w:rsidR="00CA746E" w:rsidRPr="002C76E7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2C76E7" w:rsidSect="007A2955">
      <w:foot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9780" w14:textId="77777777" w:rsidR="00341A59" w:rsidRDefault="00341A59" w:rsidP="00337D05">
      <w:r>
        <w:separator/>
      </w:r>
    </w:p>
  </w:endnote>
  <w:endnote w:type="continuationSeparator" w:id="0">
    <w:p w14:paraId="2902AD62" w14:textId="77777777" w:rsidR="00341A59" w:rsidRDefault="00341A5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10769"/>
      <w:docPartObj>
        <w:docPartGallery w:val="Page Numbers (Bottom of Page)"/>
        <w:docPartUnique/>
      </w:docPartObj>
    </w:sdtPr>
    <w:sdtEndPr/>
    <w:sdtContent>
      <w:p w14:paraId="5072AA74" w14:textId="3021DCC8" w:rsidR="00374A21" w:rsidRDefault="00374A2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D">
          <w:rPr>
            <w:noProof/>
          </w:rPr>
          <w:t>2</w:t>
        </w:r>
        <w:r>
          <w:fldChar w:fldCharType="end"/>
        </w:r>
      </w:p>
    </w:sdtContent>
  </w:sdt>
  <w:p w14:paraId="5A021163" w14:textId="77777777"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182B" w14:textId="77777777" w:rsidR="00341A59" w:rsidRDefault="00341A59" w:rsidP="00337D05">
      <w:r>
        <w:separator/>
      </w:r>
    </w:p>
  </w:footnote>
  <w:footnote w:type="continuationSeparator" w:id="0">
    <w:p w14:paraId="68D1A424" w14:textId="77777777" w:rsidR="00341A59" w:rsidRDefault="00341A5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0890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232B"/>
    <w:rsid w:val="001C7198"/>
    <w:rsid w:val="001C795E"/>
    <w:rsid w:val="001D4656"/>
    <w:rsid w:val="001D5030"/>
    <w:rsid w:val="001D5EAD"/>
    <w:rsid w:val="001D75BE"/>
    <w:rsid w:val="001E1A74"/>
    <w:rsid w:val="001F34F0"/>
    <w:rsid w:val="001F6A4A"/>
    <w:rsid w:val="00200478"/>
    <w:rsid w:val="002069C3"/>
    <w:rsid w:val="002077AD"/>
    <w:rsid w:val="0021106C"/>
    <w:rsid w:val="00211F85"/>
    <w:rsid w:val="0021598E"/>
    <w:rsid w:val="002162B6"/>
    <w:rsid w:val="00216CE5"/>
    <w:rsid w:val="0023071C"/>
    <w:rsid w:val="002316EF"/>
    <w:rsid w:val="00245D93"/>
    <w:rsid w:val="002543A4"/>
    <w:rsid w:val="00254773"/>
    <w:rsid w:val="00257F94"/>
    <w:rsid w:val="002615F9"/>
    <w:rsid w:val="00265A6A"/>
    <w:rsid w:val="00265F2E"/>
    <w:rsid w:val="0026641C"/>
    <w:rsid w:val="0027387B"/>
    <w:rsid w:val="00280373"/>
    <w:rsid w:val="0028038A"/>
    <w:rsid w:val="0028194A"/>
    <w:rsid w:val="00282371"/>
    <w:rsid w:val="002924F0"/>
    <w:rsid w:val="00293203"/>
    <w:rsid w:val="002938A3"/>
    <w:rsid w:val="00297078"/>
    <w:rsid w:val="002A6780"/>
    <w:rsid w:val="002C4D1B"/>
    <w:rsid w:val="002C4E7B"/>
    <w:rsid w:val="002C76E7"/>
    <w:rsid w:val="002C7CA2"/>
    <w:rsid w:val="002D4726"/>
    <w:rsid w:val="002D7A77"/>
    <w:rsid w:val="002E08E8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0CF6"/>
    <w:rsid w:val="00341A59"/>
    <w:rsid w:val="003454F9"/>
    <w:rsid w:val="00346450"/>
    <w:rsid w:val="00352582"/>
    <w:rsid w:val="003536DF"/>
    <w:rsid w:val="00354ACE"/>
    <w:rsid w:val="00356EE6"/>
    <w:rsid w:val="0036104F"/>
    <w:rsid w:val="00362F92"/>
    <w:rsid w:val="00363120"/>
    <w:rsid w:val="00364ED5"/>
    <w:rsid w:val="00367C34"/>
    <w:rsid w:val="00374A21"/>
    <w:rsid w:val="0038132D"/>
    <w:rsid w:val="00383430"/>
    <w:rsid w:val="00383BF6"/>
    <w:rsid w:val="0038416F"/>
    <w:rsid w:val="003847CC"/>
    <w:rsid w:val="003857E9"/>
    <w:rsid w:val="00392CD5"/>
    <w:rsid w:val="00394A67"/>
    <w:rsid w:val="00397852"/>
    <w:rsid w:val="003A6613"/>
    <w:rsid w:val="003A74BC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E4934"/>
    <w:rsid w:val="003F2208"/>
    <w:rsid w:val="003F281C"/>
    <w:rsid w:val="004028DD"/>
    <w:rsid w:val="00404F96"/>
    <w:rsid w:val="004057FF"/>
    <w:rsid w:val="0041197D"/>
    <w:rsid w:val="00422060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A1F5F"/>
    <w:rsid w:val="004A43C0"/>
    <w:rsid w:val="004C2B47"/>
    <w:rsid w:val="004D04B0"/>
    <w:rsid w:val="004D3271"/>
    <w:rsid w:val="004D3A3B"/>
    <w:rsid w:val="004D6EAE"/>
    <w:rsid w:val="004E2E63"/>
    <w:rsid w:val="004E3495"/>
    <w:rsid w:val="004F0924"/>
    <w:rsid w:val="004F1290"/>
    <w:rsid w:val="004F2B0D"/>
    <w:rsid w:val="00505AD7"/>
    <w:rsid w:val="00507E5C"/>
    <w:rsid w:val="005225F1"/>
    <w:rsid w:val="00532C81"/>
    <w:rsid w:val="00542933"/>
    <w:rsid w:val="00543F60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900"/>
    <w:rsid w:val="005B0D7D"/>
    <w:rsid w:val="005B49B9"/>
    <w:rsid w:val="005B5AFC"/>
    <w:rsid w:val="005B6DAA"/>
    <w:rsid w:val="005B6F2F"/>
    <w:rsid w:val="005C7CA3"/>
    <w:rsid w:val="005D19EC"/>
    <w:rsid w:val="005D3052"/>
    <w:rsid w:val="005D50C1"/>
    <w:rsid w:val="005D7F8A"/>
    <w:rsid w:val="005E0D9C"/>
    <w:rsid w:val="005F22AC"/>
    <w:rsid w:val="006050B7"/>
    <w:rsid w:val="00607F78"/>
    <w:rsid w:val="00615CF4"/>
    <w:rsid w:val="0062314E"/>
    <w:rsid w:val="00630065"/>
    <w:rsid w:val="00634034"/>
    <w:rsid w:val="00636292"/>
    <w:rsid w:val="00637643"/>
    <w:rsid w:val="006403F6"/>
    <w:rsid w:val="0064119D"/>
    <w:rsid w:val="0064125C"/>
    <w:rsid w:val="00643860"/>
    <w:rsid w:val="006667BA"/>
    <w:rsid w:val="00667602"/>
    <w:rsid w:val="006759D0"/>
    <w:rsid w:val="0068184A"/>
    <w:rsid w:val="00681F05"/>
    <w:rsid w:val="00682DD3"/>
    <w:rsid w:val="00682FCD"/>
    <w:rsid w:val="00684E70"/>
    <w:rsid w:val="0068685F"/>
    <w:rsid w:val="006901AC"/>
    <w:rsid w:val="006906C2"/>
    <w:rsid w:val="0069182F"/>
    <w:rsid w:val="006A459E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06EBA"/>
    <w:rsid w:val="0071462E"/>
    <w:rsid w:val="00721331"/>
    <w:rsid w:val="007221B4"/>
    <w:rsid w:val="00723393"/>
    <w:rsid w:val="0072709F"/>
    <w:rsid w:val="007456D2"/>
    <w:rsid w:val="00745921"/>
    <w:rsid w:val="007549B0"/>
    <w:rsid w:val="00756ECC"/>
    <w:rsid w:val="007609EE"/>
    <w:rsid w:val="00774416"/>
    <w:rsid w:val="007777B4"/>
    <w:rsid w:val="007A2955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F08CF"/>
    <w:rsid w:val="008F5D7D"/>
    <w:rsid w:val="008F6922"/>
    <w:rsid w:val="00902958"/>
    <w:rsid w:val="00904B4F"/>
    <w:rsid w:val="0091061B"/>
    <w:rsid w:val="00911DC3"/>
    <w:rsid w:val="0091330B"/>
    <w:rsid w:val="00920A47"/>
    <w:rsid w:val="00926F6F"/>
    <w:rsid w:val="00935E20"/>
    <w:rsid w:val="00942C16"/>
    <w:rsid w:val="00945ADC"/>
    <w:rsid w:val="00946B81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E5405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0EA"/>
    <w:rsid w:val="00A36E0D"/>
    <w:rsid w:val="00A415E4"/>
    <w:rsid w:val="00A41CC4"/>
    <w:rsid w:val="00A43A5B"/>
    <w:rsid w:val="00A51F8A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6973"/>
    <w:rsid w:val="00AA7C35"/>
    <w:rsid w:val="00AB0D88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4473"/>
    <w:rsid w:val="00B24B2F"/>
    <w:rsid w:val="00B25C85"/>
    <w:rsid w:val="00B2648F"/>
    <w:rsid w:val="00B30BA7"/>
    <w:rsid w:val="00B30D7C"/>
    <w:rsid w:val="00B31283"/>
    <w:rsid w:val="00B4402B"/>
    <w:rsid w:val="00B45540"/>
    <w:rsid w:val="00B53073"/>
    <w:rsid w:val="00B56BA1"/>
    <w:rsid w:val="00B746E3"/>
    <w:rsid w:val="00B77AB8"/>
    <w:rsid w:val="00B8377F"/>
    <w:rsid w:val="00B8628D"/>
    <w:rsid w:val="00B9124B"/>
    <w:rsid w:val="00B92466"/>
    <w:rsid w:val="00B9435B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732"/>
    <w:rsid w:val="00BD699F"/>
    <w:rsid w:val="00BF24AD"/>
    <w:rsid w:val="00BF253D"/>
    <w:rsid w:val="00BF5DE7"/>
    <w:rsid w:val="00C01EAC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637C4"/>
    <w:rsid w:val="00C7358A"/>
    <w:rsid w:val="00C8225F"/>
    <w:rsid w:val="00C82C29"/>
    <w:rsid w:val="00C83438"/>
    <w:rsid w:val="00C864AD"/>
    <w:rsid w:val="00C9066A"/>
    <w:rsid w:val="00C94EE1"/>
    <w:rsid w:val="00CA49E0"/>
    <w:rsid w:val="00CA746E"/>
    <w:rsid w:val="00CB2529"/>
    <w:rsid w:val="00CB6D67"/>
    <w:rsid w:val="00CB7832"/>
    <w:rsid w:val="00CC2A99"/>
    <w:rsid w:val="00CC302B"/>
    <w:rsid w:val="00CC7411"/>
    <w:rsid w:val="00CE51F3"/>
    <w:rsid w:val="00D053F8"/>
    <w:rsid w:val="00D06420"/>
    <w:rsid w:val="00D17E9B"/>
    <w:rsid w:val="00D200AE"/>
    <w:rsid w:val="00D2051C"/>
    <w:rsid w:val="00D254C3"/>
    <w:rsid w:val="00D26DC9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74E98"/>
    <w:rsid w:val="00D82047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326E"/>
    <w:rsid w:val="00DE455F"/>
    <w:rsid w:val="00DF0C80"/>
    <w:rsid w:val="00DF6E9F"/>
    <w:rsid w:val="00E046FE"/>
    <w:rsid w:val="00E110E1"/>
    <w:rsid w:val="00E135E1"/>
    <w:rsid w:val="00E173F0"/>
    <w:rsid w:val="00E22E20"/>
    <w:rsid w:val="00E26056"/>
    <w:rsid w:val="00E31BE2"/>
    <w:rsid w:val="00E43549"/>
    <w:rsid w:val="00E47898"/>
    <w:rsid w:val="00E537A7"/>
    <w:rsid w:val="00E60270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D402E"/>
    <w:rsid w:val="00EE2919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A42"/>
  <w15:docId w15:val="{47F3ADC4-F78E-49D3-A51A-F4415EBD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C2F7-7F9D-4EE0-A15D-F6EEED33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2021-10-25T14:17:00Z</dcterms:created>
  <dcterms:modified xsi:type="dcterms:W3CDTF">2021-11-18T12:31:00Z</dcterms:modified>
</cp:coreProperties>
</file>