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316311" w:rsidRDefault="00316311" w:rsidP="00FA78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  <w:r w:rsidR="00FA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4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E6335C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</w:t>
      </w:r>
      <w:r w:rsidRPr="00E6335C">
        <w:rPr>
          <w:rFonts w:ascii="Times New Roman" w:hAnsi="Times New Roman" w:cs="Times New Roman"/>
          <w:sz w:val="28"/>
          <w:szCs w:val="28"/>
        </w:rPr>
        <w:t>СОЮЗАТОМПРОЕКТ»</w:t>
      </w:r>
    </w:p>
    <w:p w:rsidR="008263B8" w:rsidRPr="00F07B6B" w:rsidRDefault="008263B8" w:rsidP="00826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29/10-2018</w:t>
      </w:r>
      <w:r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«11» октября</w:t>
      </w:r>
      <w:r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4143C0" w:rsidRPr="00E6335C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F45" w:rsidRPr="00E6335C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Pr="00E6335C" w:rsidRDefault="00620F45">
      <w:pPr>
        <w:rPr>
          <w:rFonts w:ascii="Times New Roman" w:hAnsi="Times New Roman" w:cs="Times New Roman"/>
          <w:sz w:val="28"/>
          <w:szCs w:val="28"/>
        </w:rPr>
      </w:pPr>
    </w:p>
    <w:p w:rsidR="00153E91" w:rsidRDefault="00153E91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63B8" w:rsidRDefault="008263B8" w:rsidP="00620F45">
      <w:pPr>
        <w:rPr>
          <w:rFonts w:ascii="Times New Roman" w:hAnsi="Times New Roman" w:cs="Times New Roman"/>
          <w:sz w:val="28"/>
          <w:szCs w:val="28"/>
        </w:rPr>
      </w:pPr>
    </w:p>
    <w:p w:rsidR="00153E91" w:rsidRDefault="00141223" w:rsidP="00620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3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D4825" w:rsidRPr="00E6335C" w:rsidRDefault="00620F45" w:rsidP="0015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5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E6335C" w:rsidRDefault="00296E4C" w:rsidP="00153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ПЛАНИРОВЩИК ГЕНЕРАЛЬНОГО ПОДРЯДЧИКА</w:t>
      </w:r>
    </w:p>
    <w:p w:rsidR="00620F45" w:rsidRPr="00E6335C" w:rsidRDefault="00620F45" w:rsidP="00153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E6335C" w:rsidRDefault="00A509CE" w:rsidP="0015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5C">
        <w:rPr>
          <w:rFonts w:ascii="Times New Roman" w:hAnsi="Times New Roman" w:cs="Times New Roman"/>
          <w:b/>
          <w:sz w:val="28"/>
          <w:szCs w:val="28"/>
        </w:rPr>
        <w:t>КС-П-020-2018</w:t>
      </w:r>
    </w:p>
    <w:p w:rsidR="00620F45" w:rsidRPr="00E6335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E6335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E6335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E6335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E6335C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E6335C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E6335C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E6335C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E6335C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FA785B" w:rsidRDefault="00FA785B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85B" w:rsidRDefault="00FA785B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85B" w:rsidRDefault="00FA785B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E6335C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E6335C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E6335C" w:rsidRDefault="00A509CE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2018</w:t>
      </w:r>
      <w:r w:rsidR="004143C0" w:rsidRPr="00E633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3FC" w:rsidRPr="00FA785B" w:rsidRDefault="00FA785B" w:rsidP="00FA7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FA78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53FC" w:rsidRDefault="003153FC" w:rsidP="003153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7A4C" w:rsidRPr="003153FC">
        <w:rPr>
          <w:rFonts w:ascii="Times New Roman" w:hAnsi="Times New Roman" w:cs="Times New Roman"/>
          <w:sz w:val="28"/>
          <w:szCs w:val="28"/>
        </w:rPr>
        <w:t>1.1.</w:t>
      </w:r>
      <w:r w:rsidR="00620F45" w:rsidRPr="003153FC">
        <w:rPr>
          <w:rFonts w:ascii="Times New Roman" w:hAnsi="Times New Roman" w:cs="Times New Roman"/>
          <w:sz w:val="28"/>
          <w:szCs w:val="28"/>
        </w:rPr>
        <w:t xml:space="preserve"> </w:t>
      </w:r>
      <w:r w:rsidR="008B7A4C" w:rsidRPr="003153FC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A509CE" w:rsidRPr="003153FC">
        <w:rPr>
          <w:rFonts w:ascii="Times New Roman" w:hAnsi="Times New Roman" w:cs="Times New Roman"/>
          <w:sz w:val="28"/>
          <w:szCs w:val="28"/>
        </w:rPr>
        <w:t xml:space="preserve"> планировщика генерального подрядчика</w:t>
      </w:r>
      <w:r w:rsidR="008B7A4C" w:rsidRPr="003153FC">
        <w:rPr>
          <w:rFonts w:ascii="Times New Roman" w:hAnsi="Times New Roman" w:cs="Times New Roman"/>
          <w:sz w:val="28"/>
          <w:szCs w:val="28"/>
        </w:rPr>
        <w:t>, выполняемой в порядке, установленном внутренними</w:t>
      </w:r>
      <w:r w:rsidR="00620F45" w:rsidRPr="003153FC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r w:rsidR="00FA78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0F45" w:rsidRPr="003153FC">
        <w:rPr>
          <w:rFonts w:ascii="Times New Roman" w:hAnsi="Times New Roman" w:cs="Times New Roman"/>
          <w:sz w:val="28"/>
          <w:szCs w:val="28"/>
        </w:rPr>
        <w:t xml:space="preserve">СРО </w:t>
      </w:r>
      <w:r w:rsidR="00D6346C" w:rsidRPr="003153FC">
        <w:rPr>
          <w:rFonts w:ascii="Times New Roman" w:hAnsi="Times New Roman" w:cs="Times New Roman"/>
          <w:sz w:val="28"/>
          <w:szCs w:val="28"/>
        </w:rPr>
        <w:t>«СОЮЗАТОМПРОЕКТ</w:t>
      </w:r>
      <w:r w:rsidR="009D4825" w:rsidRPr="003153FC">
        <w:rPr>
          <w:rFonts w:ascii="Times New Roman" w:hAnsi="Times New Roman" w:cs="Times New Roman"/>
          <w:sz w:val="28"/>
          <w:szCs w:val="28"/>
        </w:rPr>
        <w:t>»,</w:t>
      </w:r>
      <w:r w:rsidR="006C177E" w:rsidRPr="003153F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8B7A4C" w:rsidRPr="003153F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620F45" w:rsidRPr="003153FC">
        <w:rPr>
          <w:rFonts w:ascii="Times New Roman" w:hAnsi="Times New Roman" w:cs="Times New Roman"/>
          <w:sz w:val="28"/>
          <w:szCs w:val="28"/>
        </w:rPr>
        <w:t>.</w:t>
      </w:r>
    </w:p>
    <w:p w:rsidR="00313A23" w:rsidRPr="003153FC" w:rsidRDefault="00B35BE9" w:rsidP="003153FC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1.2</w:t>
      </w:r>
      <w:r w:rsidR="008B7A4C" w:rsidRPr="00E6335C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E6335C">
        <w:rPr>
          <w:rFonts w:ascii="Times New Roman" w:hAnsi="Times New Roman" w:cs="Times New Roman"/>
          <w:sz w:val="28"/>
          <w:szCs w:val="28"/>
        </w:rPr>
        <w:t>стандарт</w:t>
      </w:r>
      <w:r w:rsidR="00FA785B">
        <w:rPr>
          <w:rFonts w:ascii="Times New Roman" w:hAnsi="Times New Roman" w:cs="Times New Roman"/>
          <w:sz w:val="28"/>
          <w:szCs w:val="28"/>
        </w:rPr>
        <w:t xml:space="preserve">ом устанавливаются </w:t>
      </w:r>
      <w:r w:rsidR="008B7A4C" w:rsidRPr="00E6335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A78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A4C" w:rsidRPr="00E6335C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E6335C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E6335C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E6335C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A509CE" w:rsidRPr="00E6335C">
        <w:rPr>
          <w:rFonts w:ascii="Times New Roman" w:hAnsi="Times New Roman" w:cs="Times New Roman"/>
          <w:sz w:val="28"/>
          <w:szCs w:val="28"/>
        </w:rPr>
        <w:t xml:space="preserve"> планировщику генерального подрядчика</w:t>
      </w:r>
      <w:r w:rsidR="006A72E0" w:rsidRPr="00E6335C">
        <w:rPr>
          <w:rFonts w:ascii="Times New Roman" w:hAnsi="Times New Roman" w:cs="Times New Roman"/>
          <w:sz w:val="28"/>
          <w:szCs w:val="28"/>
        </w:rPr>
        <w:t xml:space="preserve"> </w:t>
      </w:r>
      <w:r w:rsidR="00577A46" w:rsidRPr="00E6335C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E6335C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E6335C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E6335C">
        <w:rPr>
          <w:rFonts w:ascii="Times New Roman" w:hAnsi="Times New Roman" w:cs="Times New Roman"/>
          <w:sz w:val="28"/>
          <w:szCs w:val="28"/>
        </w:rPr>
        <w:t xml:space="preserve"> </w:t>
      </w:r>
      <w:r w:rsidR="00712B0E" w:rsidRPr="00E6335C">
        <w:rPr>
          <w:rFonts w:ascii="Times New Roman" w:hAnsi="Times New Roman" w:cs="Times New Roman"/>
          <w:sz w:val="28"/>
          <w:szCs w:val="28"/>
        </w:rPr>
        <w:t>инициировании, планировании,</w:t>
      </w:r>
      <w:r w:rsidR="0060653D" w:rsidRPr="00E6335C">
        <w:rPr>
          <w:rFonts w:ascii="Times New Roman" w:hAnsi="Times New Roman" w:cs="Times New Roman"/>
          <w:sz w:val="28"/>
          <w:szCs w:val="28"/>
        </w:rPr>
        <w:t xml:space="preserve"> мониторинга и </w:t>
      </w:r>
      <w:r w:rsidR="006A72E0" w:rsidRPr="00E6335C">
        <w:rPr>
          <w:rFonts w:ascii="Times New Roman" w:hAnsi="Times New Roman" w:cs="Times New Roman"/>
          <w:sz w:val="28"/>
          <w:szCs w:val="28"/>
        </w:rPr>
        <w:t>завершении проектов</w:t>
      </w:r>
      <w:r w:rsidR="008B7A4C" w:rsidRPr="00E6335C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E6335C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ремонта:</w:t>
      </w:r>
    </w:p>
    <w:p w:rsidR="00DD45B3" w:rsidRPr="00E6335C" w:rsidRDefault="004C0964" w:rsidP="003153FC">
      <w:pPr>
        <w:pStyle w:val="a4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E6335C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DD45B3" w:rsidRPr="00E6335C" w:rsidRDefault="00620F45" w:rsidP="003153FC">
      <w:pPr>
        <w:pStyle w:val="a4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D45B3" w:rsidRPr="00E6335C">
        <w:rPr>
          <w:rFonts w:ascii="Times New Roman" w:hAnsi="Times New Roman" w:cs="Times New Roman"/>
          <w:color w:val="auto"/>
          <w:sz w:val="28"/>
          <w:szCs w:val="28"/>
        </w:rPr>
        <w:t>особо опасных, технически сложных и уникальных объектов, за    исключением объектов использования атомной энергии;</w:t>
      </w:r>
    </w:p>
    <w:p w:rsidR="00DD45B3" w:rsidRPr="00E6335C" w:rsidRDefault="00FA785B" w:rsidP="004C0964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AB44D4" w:rsidRPr="00E6335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9D4825" w:rsidRPr="00E6335C" w:rsidRDefault="00B35BE9" w:rsidP="003153FC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E6335C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</w:t>
      </w:r>
      <w:r w:rsidR="00FA785B">
        <w:rPr>
          <w:rFonts w:ascii="Times New Roman" w:hAnsi="Times New Roman" w:cs="Times New Roman"/>
          <w:color w:val="auto"/>
          <w:sz w:val="28"/>
          <w:szCs w:val="28"/>
        </w:rPr>
        <w:t xml:space="preserve">вой для разработки руководством </w:t>
      </w:r>
      <w:r w:rsidR="00E30ED2" w:rsidRPr="00E6335C">
        <w:rPr>
          <w:rFonts w:ascii="Times New Roman" w:hAnsi="Times New Roman" w:cs="Times New Roman"/>
          <w:color w:val="auto"/>
          <w:sz w:val="28"/>
          <w:szCs w:val="28"/>
        </w:rPr>
        <w:t>проектных</w:t>
      </w:r>
      <w:r w:rsidR="00DD45B3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E6335C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E6335C">
        <w:rPr>
          <w:rFonts w:ascii="Times New Roman" w:hAnsi="Times New Roman" w:cs="Times New Roman"/>
          <w:color w:val="auto"/>
          <w:sz w:val="28"/>
          <w:szCs w:val="28"/>
        </w:rPr>
        <w:t>ых инструкций</w:t>
      </w:r>
      <w:r w:rsidR="006A72E0" w:rsidRPr="00E6335C">
        <w:rPr>
          <w:rFonts w:ascii="Times New Roman" w:hAnsi="Times New Roman" w:cs="Times New Roman"/>
          <w:sz w:val="28"/>
          <w:szCs w:val="28"/>
        </w:rPr>
        <w:t xml:space="preserve"> планировщика</w:t>
      </w:r>
      <w:r w:rsidR="0073600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генерального подрядчика</w:t>
      </w:r>
      <w:r w:rsidR="00FA78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E6335C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E6335C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</w:t>
      </w:r>
      <w:r w:rsidR="00885C7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41C36" w:rsidRPr="00E6335C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6D4627" w:rsidRPr="00FA78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1C36" w:rsidRPr="00E6335C" w:rsidRDefault="006C177E" w:rsidP="003153FC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FA78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9D4825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6176A9" w:rsidRPr="00E6335C" w:rsidRDefault="006176A9" w:rsidP="003153FC">
      <w:pPr>
        <w:pStyle w:val="a4"/>
        <w:widowControl/>
        <w:spacing w:line="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:rsidR="006176A9" w:rsidRPr="00E6335C" w:rsidRDefault="006176A9" w:rsidP="00620F45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BDD" w:rsidRPr="004C0964" w:rsidRDefault="00B03527" w:rsidP="00773743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0964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C0964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4C0964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</w:t>
      </w:r>
      <w:r w:rsidR="00736001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</w:t>
      </w:r>
      <w:r w:rsidR="006D4627" w:rsidRPr="004C0964">
        <w:rPr>
          <w:rFonts w:ascii="Times New Roman" w:hAnsi="Times New Roman" w:cs="Times New Roman"/>
          <w:b/>
          <w:color w:val="auto"/>
          <w:sz w:val="28"/>
          <w:szCs w:val="28"/>
        </w:rPr>
        <w:t>ировщика генерального подрядчика</w:t>
      </w:r>
    </w:p>
    <w:p w:rsidR="000326A0" w:rsidRPr="004C0964" w:rsidRDefault="000326A0" w:rsidP="004C0964">
      <w:pPr>
        <w:pStyle w:val="a4"/>
        <w:widowControl/>
        <w:ind w:left="2265" w:hanging="141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6138" w:rsidRDefault="001B6138" w:rsidP="00620F45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F37C6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6A0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45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74664" w:rsidRPr="00E6335C">
        <w:rPr>
          <w:rFonts w:ascii="Times New Roman" w:hAnsi="Times New Roman" w:cs="Times New Roman"/>
          <w:color w:val="auto"/>
          <w:sz w:val="28"/>
          <w:szCs w:val="28"/>
        </w:rPr>
        <w:t>Трудовые функции</w:t>
      </w:r>
      <w:r w:rsidR="0073600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планировщика генерального подрядчика</w:t>
      </w:r>
      <w:r w:rsidR="00A74664" w:rsidRPr="00E6335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3600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инициировании, планировании, мониторинге и завершении проектов</w:t>
      </w:r>
      <w:r w:rsidR="006D4627" w:rsidRPr="00E6335C">
        <w:rPr>
          <w:rFonts w:ascii="Times New Roman" w:hAnsi="Times New Roman" w:cs="Times New Roman"/>
          <w:color w:val="auto"/>
          <w:sz w:val="28"/>
          <w:szCs w:val="28"/>
        </w:rPr>
        <w:t>, которые реализует предприятие.</w:t>
      </w:r>
    </w:p>
    <w:p w:rsidR="00773743" w:rsidRDefault="00AA2E2E" w:rsidP="00773743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0260C4" w:rsidRPr="00773743" w:rsidRDefault="00870654" w:rsidP="00773743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6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4C096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85C73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</w:t>
      </w:r>
      <w:r w:rsidR="000260C4" w:rsidRPr="004C0964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736001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планировщика генерального подрядчика</w:t>
      </w:r>
      <w:r w:rsidR="000260C4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A2E2E" w:rsidRPr="00E6335C" w:rsidRDefault="00690F1E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690F1E" w:rsidRDefault="00870654" w:rsidP="00FC50E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D4627" w:rsidRPr="00E6335C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690F1E" w:rsidRPr="00E633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C41BD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Планировщик генерального подрядчика </w:t>
      </w:r>
      <w:r w:rsidR="00690F1E" w:rsidRPr="004C0964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B40A00" w:rsidRPr="00E6335C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B40A00" w:rsidRPr="00E6335C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FB3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E6335C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C5FC6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:rsidR="00BC5FC6" w:rsidRPr="00E6335C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9D4825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177E" w:rsidRPr="00E6335C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</w:t>
      </w:r>
      <w:r w:rsidR="00BC5FC6" w:rsidRPr="00E6335C">
        <w:rPr>
          <w:rFonts w:ascii="Times New Roman" w:hAnsi="Times New Roman" w:cs="Times New Roman"/>
          <w:color w:val="auto"/>
          <w:sz w:val="28"/>
          <w:szCs w:val="28"/>
        </w:rPr>
        <w:t>, стандартов СРО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FC6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</w:t>
      </w:r>
      <w:r w:rsidR="00AA2E2E" w:rsidRPr="00E6335C">
        <w:rPr>
          <w:rFonts w:ascii="Times New Roman" w:hAnsi="Times New Roman" w:cs="Times New Roman"/>
          <w:color w:val="auto"/>
          <w:sz w:val="28"/>
          <w:szCs w:val="28"/>
        </w:rPr>
        <w:t>», технических условий и других</w:t>
      </w:r>
      <w:r w:rsidR="00B27C2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</w:t>
      </w:r>
      <w:r w:rsidR="00BC5FC6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проектной документации.</w:t>
      </w:r>
      <w:r w:rsidR="00B27C2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C4D" w:rsidRPr="00E6335C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E6335C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E6335C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E6335C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C86723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</w:t>
      </w:r>
      <w:r w:rsidR="00F41D0D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E6335C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BC5FC6" w:rsidRPr="00E6335C" w:rsidRDefault="003452C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BC5FC6" w:rsidRPr="00E6335C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 и проведения технико-экономич</w:t>
      </w:r>
      <w:r w:rsidR="00C86723" w:rsidRPr="00E6335C">
        <w:rPr>
          <w:rFonts w:ascii="Times New Roman" w:hAnsi="Times New Roman" w:cs="Times New Roman"/>
          <w:color w:val="auto"/>
          <w:sz w:val="28"/>
          <w:szCs w:val="28"/>
        </w:rPr>
        <w:t>еских расчетов. Принципы работы</w:t>
      </w:r>
      <w:r w:rsidR="00BC5FC6" w:rsidRPr="00E6335C">
        <w:rPr>
          <w:rFonts w:ascii="Times New Roman" w:hAnsi="Times New Roman" w:cs="Times New Roman"/>
          <w:color w:val="auto"/>
          <w:sz w:val="28"/>
          <w:szCs w:val="28"/>
        </w:rPr>
        <w:t>, технологии изготовления и монтажа оборудования и конструкций. Виды и свойства материалов.</w:t>
      </w:r>
    </w:p>
    <w:p w:rsidR="006D4627" w:rsidRPr="00E6335C" w:rsidRDefault="003452C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F74E4B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3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1EF8" w:rsidRPr="00E6335C">
        <w:rPr>
          <w:rFonts w:ascii="Times New Roman" w:hAnsi="Times New Roman" w:cs="Times New Roman"/>
          <w:color w:val="auto"/>
          <w:sz w:val="28"/>
          <w:szCs w:val="28"/>
        </w:rPr>
        <w:t>Требования документов системы качества, применительно к управлению проектами.</w:t>
      </w:r>
      <w:r w:rsidR="00F74E4B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4E4B" w:rsidRPr="00E6335C" w:rsidRDefault="003452C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F74E4B" w:rsidRPr="00E6335C">
        <w:rPr>
          <w:rFonts w:ascii="Times New Roman" w:hAnsi="Times New Roman" w:cs="Times New Roman"/>
          <w:color w:val="auto"/>
          <w:sz w:val="28"/>
          <w:szCs w:val="28"/>
        </w:rPr>
        <w:t>. Технические средств</w:t>
      </w:r>
      <w:r w:rsidR="001631B0" w:rsidRPr="00E6335C">
        <w:rPr>
          <w:rFonts w:ascii="Times New Roman" w:hAnsi="Times New Roman" w:cs="Times New Roman"/>
          <w:color w:val="auto"/>
          <w:sz w:val="28"/>
          <w:szCs w:val="28"/>
        </w:rPr>
        <w:t>а проектирования</w:t>
      </w:r>
      <w:r w:rsidR="00F74E4B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4E4B" w:rsidRPr="00E6335C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4825" w:rsidRPr="00E6335C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755C4D" w:rsidRPr="00E6335C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</w:t>
      </w:r>
      <w:r w:rsidR="00F74E4B" w:rsidRPr="00E6335C">
        <w:rPr>
          <w:rFonts w:ascii="Times New Roman" w:hAnsi="Times New Roman" w:cs="Times New Roman"/>
          <w:color w:val="auto"/>
          <w:sz w:val="28"/>
          <w:szCs w:val="28"/>
        </w:rPr>
        <w:t>ии развития проектирования и строительства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ACC" w:rsidRPr="00E6335C" w:rsidRDefault="009D4825" w:rsidP="00C71EF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F74E4B" w:rsidRPr="00E6335C">
        <w:rPr>
          <w:rFonts w:ascii="Times New Roman" w:hAnsi="Times New Roman" w:cs="Times New Roman"/>
          <w:color w:val="auto"/>
          <w:sz w:val="28"/>
          <w:szCs w:val="28"/>
        </w:rPr>
        <w:t>. Технические, экономические, экологические и социальные требования</w:t>
      </w:r>
      <w:r w:rsidR="00090ACC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к проектируемым объектам</w:t>
      </w:r>
      <w:r w:rsidR="00755C4D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4C5D" w:rsidRPr="00E6335C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4825" w:rsidRPr="00E6335C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E6335C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в</w:t>
      </w:r>
      <w:r w:rsidR="003452C6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архитектурно-строительном проектировании</w:t>
      </w:r>
      <w:r w:rsidR="00F24C5D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50E3" w:rsidRDefault="00870654" w:rsidP="00E850E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4825" w:rsidRPr="00E6335C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2043EB" w:rsidRPr="00E6335C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3452C6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</w:t>
      </w:r>
      <w:r w:rsidR="002043EB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63358" w:rsidRPr="00E6335C" w:rsidRDefault="009D4825" w:rsidP="00E850E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EA0F3C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63358" w:rsidRPr="00E6335C">
        <w:rPr>
          <w:rFonts w:ascii="Times New Roman" w:hAnsi="Times New Roman" w:cs="Times New Roman"/>
          <w:color w:val="auto"/>
          <w:sz w:val="28"/>
          <w:szCs w:val="28"/>
        </w:rPr>
        <w:t>Историю отечественной и зарубежной архитектуры и строительной техники, ее закономерности при решении современных задач проектирования.</w:t>
      </w:r>
    </w:p>
    <w:p w:rsidR="00163358" w:rsidRPr="00E6335C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163358" w:rsidRPr="00E6335C">
        <w:rPr>
          <w:rFonts w:ascii="Times New Roman" w:hAnsi="Times New Roman" w:cs="Times New Roman"/>
          <w:color w:val="auto"/>
          <w:sz w:val="28"/>
          <w:szCs w:val="28"/>
        </w:rPr>
        <w:t>. Структуру, последовательность и методы архитектурно-конструктивных разработок, включая компьютерные, композиционные, функциональные и физико-технические  основы проектирования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552B" w:rsidRPr="00E6335C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94552B" w:rsidRPr="00E6335C">
        <w:rPr>
          <w:rFonts w:ascii="Times New Roman" w:hAnsi="Times New Roman" w:cs="Times New Roman"/>
          <w:color w:val="auto"/>
          <w:sz w:val="28"/>
          <w:szCs w:val="28"/>
        </w:rPr>
        <w:t>. Основы проектирования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по специализации </w:t>
      </w:r>
      <w:r w:rsidR="00B35BE9" w:rsidRPr="00E6335C">
        <w:rPr>
          <w:rFonts w:ascii="Times New Roman" w:hAnsi="Times New Roman" w:cs="Times New Roman"/>
          <w:color w:val="auto"/>
          <w:sz w:val="28"/>
          <w:szCs w:val="28"/>
        </w:rPr>
        <w:t>(водоснабжение и канализация</w:t>
      </w:r>
      <w:r w:rsidR="0094552B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35BE9" w:rsidRPr="00E6335C">
        <w:rPr>
          <w:rFonts w:ascii="Times New Roman" w:hAnsi="Times New Roman" w:cs="Times New Roman"/>
          <w:color w:val="auto"/>
          <w:sz w:val="28"/>
          <w:szCs w:val="28"/>
        </w:rPr>
        <w:t>теплоснабжение и вентиляция, электроснабжение</w:t>
      </w:r>
      <w:r w:rsidR="0094552B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зданий, объектов и населенных мест</w:t>
      </w:r>
      <w:r w:rsidR="00B35BE9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и др.)</w:t>
      </w:r>
      <w:r w:rsidR="0094552B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4825" w:rsidRPr="00E6335C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6176A9" w:rsidRPr="00E6335C">
        <w:rPr>
          <w:rFonts w:ascii="Times New Roman" w:hAnsi="Times New Roman" w:cs="Times New Roman"/>
          <w:color w:val="auto"/>
          <w:sz w:val="28"/>
          <w:szCs w:val="28"/>
        </w:rPr>
        <w:t>. Методы расчетов несущих конструкций проектируемых зданий и сооружений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6BDB" w:rsidRPr="00E6335C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056BDB" w:rsidRPr="00E6335C">
        <w:rPr>
          <w:rFonts w:ascii="Times New Roman" w:hAnsi="Times New Roman" w:cs="Times New Roman"/>
          <w:color w:val="auto"/>
          <w:sz w:val="28"/>
          <w:szCs w:val="28"/>
        </w:rPr>
        <w:t>. Приемы и ме</w:t>
      </w:r>
      <w:r w:rsidR="00C03C0D" w:rsidRPr="00E6335C">
        <w:rPr>
          <w:rFonts w:ascii="Times New Roman" w:hAnsi="Times New Roman" w:cs="Times New Roman"/>
          <w:color w:val="auto"/>
          <w:sz w:val="28"/>
          <w:szCs w:val="28"/>
        </w:rPr>
        <w:t>тоды графического представления</w:t>
      </w:r>
      <w:r w:rsidR="00056BDB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решений в ручной и машинной графике.</w:t>
      </w:r>
    </w:p>
    <w:p w:rsidR="00056BDB" w:rsidRPr="00E6335C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056BDB" w:rsidRPr="00E6335C">
        <w:rPr>
          <w:rFonts w:ascii="Times New Roman" w:hAnsi="Times New Roman" w:cs="Times New Roman"/>
          <w:color w:val="auto"/>
          <w:sz w:val="28"/>
          <w:szCs w:val="28"/>
        </w:rPr>
        <w:t>. Методы комплексной разработки архитектурно-конструктивных  проектов гражданских и промышленных зданий и сооружений с использованием информационных технологий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6BDB" w:rsidRPr="00E6335C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0E403A" w:rsidRPr="00E6335C">
        <w:rPr>
          <w:rFonts w:ascii="Times New Roman" w:hAnsi="Times New Roman" w:cs="Times New Roman"/>
          <w:color w:val="auto"/>
          <w:sz w:val="28"/>
          <w:szCs w:val="28"/>
        </w:rPr>
        <w:t>. Методы расчета конструкций и физико-технических параметров проектируемых объектов.</w:t>
      </w:r>
    </w:p>
    <w:p w:rsidR="009D4825" w:rsidRPr="00E6335C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F4CBB" w:rsidRPr="00E6335C">
        <w:rPr>
          <w:rFonts w:ascii="Times New Roman" w:hAnsi="Times New Roman" w:cs="Times New Roman"/>
          <w:color w:val="auto"/>
          <w:sz w:val="28"/>
          <w:szCs w:val="28"/>
        </w:rPr>
        <w:t>.1.18</w:t>
      </w:r>
      <w:r w:rsidR="00D05083" w:rsidRPr="00E6335C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  <w:r w:rsidR="000E403A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5083" w:rsidRPr="00E6335C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9D4825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403A" w:rsidRPr="00E6335C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</w:p>
    <w:p w:rsidR="00517936" w:rsidRPr="00E6335C" w:rsidRDefault="00517936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4748" w:rsidRPr="004C0964" w:rsidRDefault="00870654" w:rsidP="004D4748">
      <w:pPr>
        <w:pStyle w:val="a4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096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FC41BD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Планировщик генерального подрядчика</w:t>
      </w:r>
      <w:r w:rsidR="00517936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6D4627" w:rsidRPr="00E6335C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E6335C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4748" w:rsidRPr="00E6335C">
        <w:rPr>
          <w:rFonts w:ascii="Times New Roman" w:hAnsi="Times New Roman" w:cs="Times New Roman"/>
          <w:color w:val="auto"/>
          <w:sz w:val="28"/>
          <w:szCs w:val="28"/>
        </w:rPr>
        <w:t>Осуществлять обзор тендерной документации и/или контракта и готовить соображения по планированию проектов</w:t>
      </w:r>
      <w:r w:rsidR="00E020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3C93" w:rsidRPr="00E6335C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45FDF" w:rsidRPr="00E6335C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4748" w:rsidRPr="00E6335C">
        <w:rPr>
          <w:rFonts w:ascii="Times New Roman" w:hAnsi="Times New Roman" w:cs="Times New Roman"/>
          <w:color w:val="auto"/>
          <w:sz w:val="28"/>
          <w:szCs w:val="28"/>
        </w:rPr>
        <w:t>Устанавливать работы, являющиеся предметом иерархической структуры работ.</w:t>
      </w:r>
      <w:r w:rsidR="0089476E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A3C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50EA" w:rsidRPr="00E6335C" w:rsidRDefault="003A79CB" w:rsidP="003D5201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3A34" w:rsidRPr="00E6335C">
        <w:rPr>
          <w:rFonts w:ascii="Times New Roman" w:hAnsi="Times New Roman" w:cs="Times New Roman"/>
          <w:color w:val="auto"/>
          <w:sz w:val="28"/>
          <w:szCs w:val="28"/>
        </w:rPr>
        <w:t>Производить разработку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иерархической структуры работ: структурной декомпозиции работ (СДР) или 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  <w:lang w:val="en-US"/>
        </w:rPr>
        <w:t>Work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  <w:lang w:val="en-US"/>
        </w:rPr>
        <w:t>Breakdown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  <w:lang w:val="en-US"/>
        </w:rPr>
        <w:t>Structure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  <w:lang w:val="en-US"/>
        </w:rPr>
        <w:t>WBS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</w:rPr>
        <w:t>-структура).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4627" w:rsidRPr="00E6335C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D03C93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Согласовывать 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  <w:lang w:val="en-US"/>
        </w:rPr>
        <w:t>WBS</w:t>
      </w:r>
      <w:r w:rsidR="003D520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с Руководителем проекта (ГИПом) и другими менеджерами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4627" w:rsidRPr="00E6335C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7D40E9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136" w:rsidRPr="00E6335C">
        <w:rPr>
          <w:rFonts w:ascii="Times New Roman" w:hAnsi="Times New Roman" w:cs="Times New Roman"/>
          <w:color w:val="auto"/>
          <w:sz w:val="28"/>
          <w:szCs w:val="28"/>
        </w:rPr>
        <w:t>Готовить блок-схемы работ, согласовывая их с соответствующими исполнителями.</w:t>
      </w:r>
      <w:r w:rsidR="007D40E9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4627" w:rsidRPr="00E6335C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122A91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1136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Назначать ресурсы, необходимые для каждой работы, 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661136" w:rsidRPr="00E6335C">
        <w:rPr>
          <w:rFonts w:ascii="Times New Roman" w:hAnsi="Times New Roman" w:cs="Times New Roman"/>
          <w:color w:val="auto"/>
          <w:sz w:val="28"/>
          <w:szCs w:val="28"/>
        </w:rPr>
        <w:t>в соответствии с оценками экспертов, и согласовывать их с соответствующими участниками проектов.</w:t>
      </w:r>
      <w:r w:rsidR="00122A9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4627" w:rsidRPr="00E6335C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122A91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</w:t>
      </w:r>
      <w:r w:rsidR="00661136" w:rsidRPr="00E6335C">
        <w:rPr>
          <w:rFonts w:ascii="Times New Roman" w:hAnsi="Times New Roman" w:cs="Times New Roman"/>
          <w:color w:val="auto"/>
          <w:sz w:val="28"/>
          <w:szCs w:val="28"/>
        </w:rPr>
        <w:t>ь общие графики реализации работ по проектам и согласовывать их с соответствующ</w:t>
      </w:r>
      <w:r w:rsidR="006D4627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ими Руководителями проектов ( </w:t>
      </w:r>
      <w:r w:rsidR="00661136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ГИПами) </w:t>
      </w:r>
      <w:r w:rsidR="00B71952" w:rsidRPr="00E6335C">
        <w:rPr>
          <w:rFonts w:ascii="Times New Roman" w:hAnsi="Times New Roman" w:cs="Times New Roman"/>
          <w:color w:val="auto"/>
          <w:sz w:val="28"/>
          <w:szCs w:val="28"/>
        </w:rPr>
        <w:t>(до рассылки участникам проекта</w:t>
      </w:r>
      <w:r w:rsidR="006D4627" w:rsidRPr="00E6335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71952" w:rsidRPr="00E633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22A9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71952" w:rsidRPr="00E6335C" w:rsidRDefault="00B7195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Контролировать ход разработки детальных графиков (инжиниринга, технологический, закупок, субподрядных работ, строительства и т.п.).</w:t>
      </w:r>
    </w:p>
    <w:p w:rsidR="00B71952" w:rsidRPr="00E6335C" w:rsidRDefault="00B7195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Сводить краткосрочные графики (недельно-суточные, месячные и т.п.), разрабатываемые соответствующими специалистами в проектах.</w:t>
      </w:r>
    </w:p>
    <w:p w:rsidR="00B71952" w:rsidRPr="00E6335C" w:rsidRDefault="00B7195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3.2.10. Разрабатывать гистограммы, </w:t>
      </w:r>
      <w:r w:rsidRPr="00E6335C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-кривые и другие документы, необходимые для мониторинга проекта, и обеспечивать их согласование с соответствующим</w:t>
      </w:r>
      <w:r w:rsidR="00E020C4">
        <w:rPr>
          <w:rFonts w:ascii="Times New Roman" w:hAnsi="Times New Roman" w:cs="Times New Roman"/>
          <w:color w:val="auto"/>
          <w:sz w:val="28"/>
          <w:szCs w:val="28"/>
        </w:rPr>
        <w:t>и Руководителями проектов (ГИПами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71952" w:rsidRPr="00E6335C" w:rsidRDefault="00B7195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3.2.11. Разрабатывать процедуры контроля процесса работ.</w:t>
      </w:r>
    </w:p>
    <w:p w:rsidR="00B71952" w:rsidRPr="00E6335C" w:rsidRDefault="00B7195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3.2.12. </w:t>
      </w:r>
      <w:r w:rsidR="00B958F4" w:rsidRPr="00E6335C">
        <w:rPr>
          <w:rFonts w:ascii="Times New Roman" w:hAnsi="Times New Roman" w:cs="Times New Roman"/>
          <w:color w:val="auto"/>
          <w:sz w:val="28"/>
          <w:szCs w:val="28"/>
        </w:rPr>
        <w:t>Разрабатывать методы калькуляции процесса по видам работ.</w:t>
      </w:r>
    </w:p>
    <w:p w:rsidR="00B958F4" w:rsidRPr="00E6335C" w:rsidRDefault="00B958F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3.2.13. Готовить формы ежедневных, еженедельных и ежемесячных отчетов, согласовывая их с Руководителями проектов (ГИПами).</w:t>
      </w:r>
    </w:p>
    <w:p w:rsidR="00B958F4" w:rsidRPr="00E6335C" w:rsidRDefault="00B958F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3.2.14. Помогать управляющим командам проектов наладить регулярную отч</w:t>
      </w:r>
      <w:r w:rsidR="006D4627" w:rsidRPr="00E6335C">
        <w:rPr>
          <w:rFonts w:ascii="Times New Roman" w:hAnsi="Times New Roman" w:cs="Times New Roman"/>
          <w:color w:val="auto"/>
          <w:sz w:val="28"/>
          <w:szCs w:val="28"/>
        </w:rPr>
        <w:t>етность по проекту перед Заказчи</w:t>
      </w:r>
      <w:r w:rsidR="00E020C4">
        <w:rPr>
          <w:rFonts w:ascii="Times New Roman" w:hAnsi="Times New Roman" w:cs="Times New Roman"/>
          <w:color w:val="auto"/>
          <w:sz w:val="28"/>
          <w:szCs w:val="28"/>
        </w:rPr>
        <w:t>ками и руководством п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редприятия.</w:t>
      </w:r>
    </w:p>
    <w:p w:rsidR="00B958F4" w:rsidRPr="00E6335C" w:rsidRDefault="00B958F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3.2.15. С установленной периодичностью (обычно еженедельно) собирать информацию по прогрессу каждой работы.</w:t>
      </w:r>
    </w:p>
    <w:p w:rsidR="00B958F4" w:rsidRPr="00E6335C" w:rsidRDefault="00B958F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3.2.16. Проверять ход работ (на предмет соответствия плану).</w:t>
      </w:r>
    </w:p>
    <w:p w:rsidR="00B958F4" w:rsidRPr="00E6335C" w:rsidRDefault="00B958F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3.2.17. При необходимости составлять сводный отчет из представленных соисполнителями частей.</w:t>
      </w:r>
    </w:p>
    <w:p w:rsidR="00B958F4" w:rsidRPr="00E6335C" w:rsidRDefault="00B958F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3.2.18. Отслеживать и прогнозировать ход работ,</w:t>
      </w:r>
      <w:r w:rsidR="00F734C2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согласовывая его с соответствующими руководителями.</w:t>
      </w:r>
    </w:p>
    <w:p w:rsidR="00F734C2" w:rsidRPr="00E6335C" w:rsidRDefault="00F734C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3.2.19. Готовить доклады о ходе работ.</w:t>
      </w:r>
    </w:p>
    <w:p w:rsidR="00F734C2" w:rsidRPr="00E6335C" w:rsidRDefault="00F734C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3.2.20. Предлагать меры по сокращению общих сроков работ по проекту.</w:t>
      </w:r>
    </w:p>
    <w:p w:rsidR="00F734C2" w:rsidRPr="00E6335C" w:rsidRDefault="00F734C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3.2.21. Через Руководителей проектов (ГИПов) контактировать с Заказчиками по поводу графиков.</w:t>
      </w:r>
    </w:p>
    <w:p w:rsidR="00F734C2" w:rsidRPr="00E6335C" w:rsidRDefault="00E020C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3.2.22. Совместно с м</w:t>
      </w:r>
      <w:r w:rsidR="00F734C2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енеджером по рискам анализировать потенциальные 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>и реальные последствия задержек/</w:t>
      </w:r>
      <w:r w:rsidR="00F734C2" w:rsidRPr="00E6335C">
        <w:rPr>
          <w:rFonts w:ascii="Times New Roman" w:hAnsi="Times New Roman" w:cs="Times New Roman"/>
          <w:color w:val="auto"/>
          <w:sz w:val="28"/>
          <w:szCs w:val="28"/>
        </w:rPr>
        <w:t>изменений в ходе работ, происходящих по вине Заказчика, поставщиков и субподрядчиков.</w:t>
      </w:r>
    </w:p>
    <w:p w:rsidR="00F734C2" w:rsidRPr="00E6335C" w:rsidRDefault="00F734C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3.2.23. Обеспечивать включение изменений по проектам в графики и соответствующие виды деятельности по проектам.</w:t>
      </w:r>
    </w:p>
    <w:p w:rsidR="00F734C2" w:rsidRPr="00E6335C" w:rsidRDefault="00F734C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lastRenderedPageBreak/>
        <w:t>3.2.24. Собирать и анализировать</w:t>
      </w:r>
      <w:r w:rsidR="008C6832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 и документы по исполнению графиков.</w:t>
      </w:r>
    </w:p>
    <w:p w:rsidR="008C6832" w:rsidRPr="00E6335C" w:rsidRDefault="008C683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3.2.25. Обновлять гистограммы, </w:t>
      </w:r>
      <w:r w:rsidRPr="00E6335C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-кривые и график текущего состояния проектов.</w:t>
      </w:r>
    </w:p>
    <w:p w:rsidR="008C6832" w:rsidRPr="00E6335C" w:rsidRDefault="008C683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3.2.26. Анализировать показатели производительности труда и сообщать результаты анализа Руководителям проектов (ГИПам).</w:t>
      </w:r>
    </w:p>
    <w:p w:rsidR="008C6832" w:rsidRPr="00E6335C" w:rsidRDefault="008C683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3.2.27. Оптимизировать графики (по согласованию с Руководителями проектов) и помогать им в принятии решений по поводу оптимизации использования ресурсов с точки зрения сроков.</w:t>
      </w:r>
    </w:p>
    <w:p w:rsidR="008C6832" w:rsidRPr="00E6335C" w:rsidRDefault="008C683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3.2.28. Обращать вниман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ие Руководителя проекта (ГИПа)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на очевидные отклонения и предлагать решения по корректировке хода работ или графиков.</w:t>
      </w:r>
    </w:p>
    <w:p w:rsidR="008C6832" w:rsidRPr="00E6335C" w:rsidRDefault="008C683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3.2.29. </w:t>
      </w:r>
      <w:r w:rsidR="00EA1F75" w:rsidRPr="00E6335C">
        <w:rPr>
          <w:rFonts w:ascii="Times New Roman" w:hAnsi="Times New Roman" w:cs="Times New Roman"/>
          <w:color w:val="auto"/>
          <w:sz w:val="28"/>
          <w:szCs w:val="28"/>
        </w:rPr>
        <w:t>Постоянно актуализировать историю планов проектов по факту их осуществления.</w:t>
      </w:r>
    </w:p>
    <w:p w:rsidR="00EA1F75" w:rsidRPr="00E6335C" w:rsidRDefault="00EA1F7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3.2.30. Участвовать в подготовке раздела графика, относящегося к завершению проекта, обращая особое внимание на технические, финансовые и контрактные уроки опыта.</w:t>
      </w:r>
    </w:p>
    <w:p w:rsidR="00E850E3" w:rsidRDefault="00E850E3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4C0964" w:rsidRDefault="00E850E3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4C0964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FC41BD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планировщика генерального подрядчика</w:t>
      </w:r>
      <w:r w:rsidR="00F42620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4C0964" w:rsidRDefault="00E7643B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Pr="004C0964" w:rsidRDefault="00EA0F3C" w:rsidP="00EA0F3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4C0964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4C096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1D4E08" w:rsidRPr="00E6335C" w:rsidRDefault="001D4E08" w:rsidP="001D149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от 13.10.2017г. №1427/пр</w:t>
      </w:r>
      <w:r w:rsidR="00885C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575AE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управление 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F575AE" w:rsidRPr="00E6335C">
        <w:rPr>
          <w:rFonts w:ascii="Times New Roman" w:hAnsi="Times New Roman" w:cs="Times New Roman"/>
          <w:color w:val="auto"/>
          <w:sz w:val="28"/>
          <w:szCs w:val="28"/>
        </w:rPr>
        <w:t>(коды 220200,550200,651900),</w:t>
      </w:r>
      <w:r w:rsidR="00074E8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автоматизированные системы управления 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074E81" w:rsidRPr="00E6335C">
        <w:rPr>
          <w:rFonts w:ascii="Times New Roman" w:hAnsi="Times New Roman" w:cs="Times New Roman"/>
          <w:color w:val="auto"/>
          <w:sz w:val="28"/>
          <w:szCs w:val="28"/>
        </w:rPr>
        <w:t>(код 0646), автоматика и управление в технических системах (код 21.01),</w:t>
      </w:r>
      <w:r w:rsidR="00792F4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в технических системах (коды 220400,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F41" w:rsidRPr="00E6335C">
        <w:rPr>
          <w:rFonts w:ascii="Times New Roman" w:hAnsi="Times New Roman" w:cs="Times New Roman"/>
          <w:color w:val="auto"/>
          <w:sz w:val="28"/>
          <w:szCs w:val="28"/>
        </w:rPr>
        <w:t>27.00.00, 27.03.04,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F41" w:rsidRPr="00E6335C">
        <w:rPr>
          <w:rFonts w:ascii="Times New Roman" w:hAnsi="Times New Roman" w:cs="Times New Roman"/>
          <w:color w:val="auto"/>
          <w:sz w:val="28"/>
          <w:szCs w:val="28"/>
        </w:rPr>
        <w:t>27.0404,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F41" w:rsidRPr="00E6335C">
        <w:rPr>
          <w:rFonts w:ascii="Times New Roman" w:hAnsi="Times New Roman" w:cs="Times New Roman"/>
          <w:color w:val="auto"/>
          <w:sz w:val="28"/>
          <w:szCs w:val="28"/>
        </w:rPr>
        <w:t>27.06.01), управление и информатика в технических системах (коды 210100,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F41" w:rsidRPr="00E6335C">
        <w:rPr>
          <w:rFonts w:ascii="Times New Roman" w:hAnsi="Times New Roman" w:cs="Times New Roman"/>
          <w:color w:val="auto"/>
          <w:sz w:val="28"/>
          <w:szCs w:val="28"/>
        </w:rPr>
        <w:t>220201), экономика и организация строительства (код 1721), экономика и управление в строительстве (код 07.08), эконом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ика и управление на предприятии </w:t>
      </w:r>
      <w:r w:rsidR="00792F41" w:rsidRPr="00E6335C">
        <w:rPr>
          <w:rFonts w:ascii="Times New Roman" w:hAnsi="Times New Roman" w:cs="Times New Roman"/>
          <w:color w:val="auto"/>
          <w:sz w:val="28"/>
          <w:szCs w:val="28"/>
        </w:rPr>
        <w:t>(по отраслям) (коды 060800,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F41" w:rsidRPr="00E6335C">
        <w:rPr>
          <w:rFonts w:ascii="Times New Roman" w:hAnsi="Times New Roman" w:cs="Times New Roman"/>
          <w:color w:val="auto"/>
          <w:sz w:val="28"/>
          <w:szCs w:val="28"/>
        </w:rPr>
        <w:t>080502),</w:t>
      </w:r>
      <w:r w:rsidRPr="00E633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автоматизация и комплексная механизация строительства (код 0638), атомные станции: проектирование, эксплуатация и инжиниринг (коды 14.05.02,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141403), атомные электрические  станции и установки (коды 101000,140404), атомные электростанции </w:t>
      </w:r>
      <w:r w:rsidR="00E6335C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и установки (коды 0310,10.10),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градостроительство 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(коды 07.03.04,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271000),  применение и эксплуатация автоматизированных систем специального назначения 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(коды 09.05.01, 230106), проектирование зданий (коды 270114,291400), проектирование и эксплуатация газонефтепроводов, газохранилищ и нефтебаз (код 0207), проектирование технических и технологических комплексов (коды 120900,150401), промышленное и гражданское строительство (коды 1202,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1D149A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</w:t>
      </w:r>
      <w:r w:rsidR="001D149A" w:rsidRPr="00E6335C">
        <w:rPr>
          <w:rFonts w:ascii="Times New Roman" w:hAnsi="Times New Roman" w:cs="Times New Roman"/>
          <w:color w:val="auto"/>
          <w:sz w:val="28"/>
          <w:szCs w:val="28"/>
        </w:rPr>
        <w:t>ния (коды 220300,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E6335C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230104),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строительство (коды 08.03.01,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E6335C" w:rsidRPr="00E6335C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35C" w:rsidRPr="00E6335C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35C" w:rsidRPr="00E6335C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35C" w:rsidRPr="00E6335C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4C09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35C" w:rsidRPr="00E6335C">
        <w:rPr>
          <w:rFonts w:ascii="Times New Roman" w:hAnsi="Times New Roman" w:cs="Times New Roman"/>
          <w:color w:val="auto"/>
          <w:sz w:val="28"/>
          <w:szCs w:val="28"/>
        </w:rPr>
        <w:t>653500).</w:t>
      </w:r>
    </w:p>
    <w:p w:rsidR="00CD2B08" w:rsidRDefault="00EA0F3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дополнительное профессиональное образование – программы </w:t>
      </w:r>
      <w:r w:rsidR="00CD2B08" w:rsidRPr="00E6335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повышения квалификации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E6335C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</w:t>
      </w:r>
      <w:r w:rsidR="00CD2B08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885C73" w:rsidRPr="00E6335C" w:rsidRDefault="00885C73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B08" w:rsidRPr="004C0964" w:rsidRDefault="00CD2B08" w:rsidP="00EA0F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0964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F42620" w:rsidRDefault="00EA0F3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E6335C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A95D61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проектные работы</w:t>
      </w:r>
      <w:r w:rsidR="00F42620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ACC" w:rsidRPr="00E6335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не менее пяти лет.</w:t>
      </w:r>
    </w:p>
    <w:p w:rsidR="00885C73" w:rsidRPr="00E6335C" w:rsidRDefault="00885C73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4C0964" w:rsidRDefault="00885C73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0841BA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4C0964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E6335C" w:rsidRDefault="00870654" w:rsidP="00620F4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74E6" w:rsidRPr="00E6335C" w:rsidRDefault="00870654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E633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5774E6" w:rsidRPr="004C0964" w:rsidRDefault="005774E6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0964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4C0964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</w:t>
      </w:r>
      <w:r w:rsidR="00FC41BD" w:rsidRPr="004C09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планировщика генерального подрядчика</w:t>
      </w:r>
    </w:p>
    <w:p w:rsidR="005774E6" w:rsidRPr="004C0964" w:rsidRDefault="005774E6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316311" w:rsidRDefault="00870654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33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5774E6" w:rsidRPr="00E6335C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E6335C">
        <w:rPr>
          <w:rFonts w:ascii="Times New Roman" w:hAnsi="Times New Roman" w:cs="Times New Roman"/>
          <w:color w:val="auto"/>
          <w:sz w:val="28"/>
          <w:szCs w:val="28"/>
        </w:rPr>
        <w:t>мостоятельности</w:t>
      </w:r>
      <w:r w:rsidR="00FC41BD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планировщика генерального подрядчика</w:t>
      </w:r>
      <w:r w:rsidR="00722384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</w:t>
      </w:r>
      <w:r w:rsidR="005774E6" w:rsidRPr="00E6335C">
        <w:rPr>
          <w:rFonts w:ascii="Times New Roman" w:hAnsi="Times New Roman" w:cs="Times New Roman"/>
          <w:color w:val="auto"/>
          <w:sz w:val="28"/>
          <w:szCs w:val="28"/>
        </w:rPr>
        <w:t>путем делегирования руководством организации ему соответствующих полномочий  на осно</w:t>
      </w:r>
      <w:r w:rsidR="00BE29CC" w:rsidRPr="00E6335C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="005774E6" w:rsidRPr="00E6335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="005774E6" w:rsidRPr="00E6335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4AB8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/или </w:t>
      </w:r>
      <w:r w:rsidR="00E850E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154AB8" w:rsidRPr="00E6335C">
        <w:rPr>
          <w:rFonts w:ascii="Times New Roman" w:hAnsi="Times New Roman" w:cs="Times New Roman"/>
          <w:color w:val="auto"/>
          <w:sz w:val="28"/>
          <w:szCs w:val="28"/>
        </w:rPr>
        <w:t>в локальных нормативных актах проектной</w:t>
      </w:r>
      <w:r w:rsidR="005774E6" w:rsidRPr="00E6335C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:rsidR="00FC3AE2" w:rsidRPr="00316311" w:rsidRDefault="00FC3AE2" w:rsidP="00EA0F3C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31631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316311" w:rsidSect="00773743">
      <w:pgSz w:w="11906" w:h="16838"/>
      <w:pgMar w:top="709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AD" w:rsidRDefault="00D300AD" w:rsidP="00EA0F3C">
      <w:pPr>
        <w:spacing w:after="0" w:line="240" w:lineRule="auto"/>
      </w:pPr>
      <w:r>
        <w:separator/>
      </w:r>
    </w:p>
  </w:endnote>
  <w:endnote w:type="continuationSeparator" w:id="0">
    <w:p w:rsidR="00D300AD" w:rsidRDefault="00D300AD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AD" w:rsidRDefault="00D300AD" w:rsidP="00EA0F3C">
      <w:pPr>
        <w:spacing w:after="0" w:line="240" w:lineRule="auto"/>
      </w:pPr>
      <w:r>
        <w:separator/>
      </w:r>
    </w:p>
  </w:footnote>
  <w:footnote w:type="continuationSeparator" w:id="0">
    <w:p w:rsidR="00D300AD" w:rsidRDefault="00D300AD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6C0B"/>
    <w:rsid w:val="000200BA"/>
    <w:rsid w:val="000260C4"/>
    <w:rsid w:val="000326A0"/>
    <w:rsid w:val="000415FE"/>
    <w:rsid w:val="00046B51"/>
    <w:rsid w:val="00056BDB"/>
    <w:rsid w:val="00071AA2"/>
    <w:rsid w:val="00074E81"/>
    <w:rsid w:val="0008241D"/>
    <w:rsid w:val="000824D0"/>
    <w:rsid w:val="000841BA"/>
    <w:rsid w:val="00090ACC"/>
    <w:rsid w:val="000B435E"/>
    <w:rsid w:val="000E403A"/>
    <w:rsid w:val="00122A91"/>
    <w:rsid w:val="00130F6C"/>
    <w:rsid w:val="00141223"/>
    <w:rsid w:val="00144985"/>
    <w:rsid w:val="00153E91"/>
    <w:rsid w:val="00154AB8"/>
    <w:rsid w:val="001631B0"/>
    <w:rsid w:val="00163358"/>
    <w:rsid w:val="00176CEC"/>
    <w:rsid w:val="001B6138"/>
    <w:rsid w:val="001C2D14"/>
    <w:rsid w:val="001C66A8"/>
    <w:rsid w:val="001D149A"/>
    <w:rsid w:val="001D248B"/>
    <w:rsid w:val="001D4E08"/>
    <w:rsid w:val="001F37C6"/>
    <w:rsid w:val="001F4CBB"/>
    <w:rsid w:val="002043EB"/>
    <w:rsid w:val="00230573"/>
    <w:rsid w:val="002475B1"/>
    <w:rsid w:val="00282823"/>
    <w:rsid w:val="00293B11"/>
    <w:rsid w:val="00296E4C"/>
    <w:rsid w:val="002D1DF2"/>
    <w:rsid w:val="00313A23"/>
    <w:rsid w:val="003153FC"/>
    <w:rsid w:val="00316311"/>
    <w:rsid w:val="003261D8"/>
    <w:rsid w:val="003452C6"/>
    <w:rsid w:val="00356DF6"/>
    <w:rsid w:val="00380DE7"/>
    <w:rsid w:val="003A5066"/>
    <w:rsid w:val="003A5897"/>
    <w:rsid w:val="003A79CB"/>
    <w:rsid w:val="003C70A0"/>
    <w:rsid w:val="003D5201"/>
    <w:rsid w:val="004143C0"/>
    <w:rsid w:val="0043498A"/>
    <w:rsid w:val="0046171E"/>
    <w:rsid w:val="0048319E"/>
    <w:rsid w:val="0049376E"/>
    <w:rsid w:val="004C0964"/>
    <w:rsid w:val="004D2A3A"/>
    <w:rsid w:val="004D4748"/>
    <w:rsid w:val="00517936"/>
    <w:rsid w:val="005201AE"/>
    <w:rsid w:val="00526DAE"/>
    <w:rsid w:val="00545065"/>
    <w:rsid w:val="00545FDF"/>
    <w:rsid w:val="00571AE5"/>
    <w:rsid w:val="005774E6"/>
    <w:rsid w:val="00577A46"/>
    <w:rsid w:val="00596044"/>
    <w:rsid w:val="005F414A"/>
    <w:rsid w:val="006011F3"/>
    <w:rsid w:val="00604CCC"/>
    <w:rsid w:val="0060653D"/>
    <w:rsid w:val="006176A9"/>
    <w:rsid w:val="00620F45"/>
    <w:rsid w:val="00631BDD"/>
    <w:rsid w:val="00661136"/>
    <w:rsid w:val="00670E40"/>
    <w:rsid w:val="00687DAE"/>
    <w:rsid w:val="00690F1E"/>
    <w:rsid w:val="006957C1"/>
    <w:rsid w:val="006A72E0"/>
    <w:rsid w:val="006B29B4"/>
    <w:rsid w:val="006C177E"/>
    <w:rsid w:val="006D4627"/>
    <w:rsid w:val="00712B0E"/>
    <w:rsid w:val="00721BE3"/>
    <w:rsid w:val="00722384"/>
    <w:rsid w:val="00736001"/>
    <w:rsid w:val="00755C4D"/>
    <w:rsid w:val="00767596"/>
    <w:rsid w:val="00772662"/>
    <w:rsid w:val="00773743"/>
    <w:rsid w:val="00792F41"/>
    <w:rsid w:val="007B49D6"/>
    <w:rsid w:val="007C1788"/>
    <w:rsid w:val="007D40E9"/>
    <w:rsid w:val="008263B8"/>
    <w:rsid w:val="008310F8"/>
    <w:rsid w:val="0083641A"/>
    <w:rsid w:val="00837AAB"/>
    <w:rsid w:val="00851624"/>
    <w:rsid w:val="00870654"/>
    <w:rsid w:val="00876DC1"/>
    <w:rsid w:val="00885C73"/>
    <w:rsid w:val="0089476E"/>
    <w:rsid w:val="00897B1F"/>
    <w:rsid w:val="008A04D8"/>
    <w:rsid w:val="008A08A3"/>
    <w:rsid w:val="008A5F05"/>
    <w:rsid w:val="008A6384"/>
    <w:rsid w:val="008B7A4C"/>
    <w:rsid w:val="008C6832"/>
    <w:rsid w:val="008E68CF"/>
    <w:rsid w:val="00925785"/>
    <w:rsid w:val="0094552B"/>
    <w:rsid w:val="0096496F"/>
    <w:rsid w:val="00971A3C"/>
    <w:rsid w:val="00984AF7"/>
    <w:rsid w:val="009978A1"/>
    <w:rsid w:val="009D4825"/>
    <w:rsid w:val="00A02712"/>
    <w:rsid w:val="00A23C55"/>
    <w:rsid w:val="00A509CE"/>
    <w:rsid w:val="00A54A85"/>
    <w:rsid w:val="00A73C8E"/>
    <w:rsid w:val="00A74664"/>
    <w:rsid w:val="00A85AD2"/>
    <w:rsid w:val="00A95D61"/>
    <w:rsid w:val="00AA2E2E"/>
    <w:rsid w:val="00AB44D4"/>
    <w:rsid w:val="00AE1A99"/>
    <w:rsid w:val="00B03527"/>
    <w:rsid w:val="00B27C21"/>
    <w:rsid w:val="00B35BE9"/>
    <w:rsid w:val="00B40A00"/>
    <w:rsid w:val="00B43185"/>
    <w:rsid w:val="00B4678E"/>
    <w:rsid w:val="00B71952"/>
    <w:rsid w:val="00B83DA2"/>
    <w:rsid w:val="00B958F4"/>
    <w:rsid w:val="00BA36F7"/>
    <w:rsid w:val="00BB4773"/>
    <w:rsid w:val="00BC38D2"/>
    <w:rsid w:val="00BC5FC6"/>
    <w:rsid w:val="00BD5D6A"/>
    <w:rsid w:val="00BE29CC"/>
    <w:rsid w:val="00BE3FFD"/>
    <w:rsid w:val="00C03C0D"/>
    <w:rsid w:val="00C120C2"/>
    <w:rsid w:val="00C16D84"/>
    <w:rsid w:val="00C41E14"/>
    <w:rsid w:val="00C71EF8"/>
    <w:rsid w:val="00C74C6C"/>
    <w:rsid w:val="00C82BDD"/>
    <w:rsid w:val="00C86723"/>
    <w:rsid w:val="00CD04B6"/>
    <w:rsid w:val="00CD2B08"/>
    <w:rsid w:val="00CD3DDA"/>
    <w:rsid w:val="00CF243A"/>
    <w:rsid w:val="00CF78A9"/>
    <w:rsid w:val="00D03C93"/>
    <w:rsid w:val="00D05083"/>
    <w:rsid w:val="00D300AD"/>
    <w:rsid w:val="00D34E38"/>
    <w:rsid w:val="00D6346C"/>
    <w:rsid w:val="00D65621"/>
    <w:rsid w:val="00D67D39"/>
    <w:rsid w:val="00D96291"/>
    <w:rsid w:val="00DB616B"/>
    <w:rsid w:val="00DB6BC8"/>
    <w:rsid w:val="00DD45B3"/>
    <w:rsid w:val="00DD7611"/>
    <w:rsid w:val="00DE70FA"/>
    <w:rsid w:val="00E020C4"/>
    <w:rsid w:val="00E30ED2"/>
    <w:rsid w:val="00E341DA"/>
    <w:rsid w:val="00E41C36"/>
    <w:rsid w:val="00E6335C"/>
    <w:rsid w:val="00E7643B"/>
    <w:rsid w:val="00E850E3"/>
    <w:rsid w:val="00EA0F3C"/>
    <w:rsid w:val="00EA1F75"/>
    <w:rsid w:val="00ED420D"/>
    <w:rsid w:val="00F2293A"/>
    <w:rsid w:val="00F24C5D"/>
    <w:rsid w:val="00F32697"/>
    <w:rsid w:val="00F41D0D"/>
    <w:rsid w:val="00F42620"/>
    <w:rsid w:val="00F468C0"/>
    <w:rsid w:val="00F575AE"/>
    <w:rsid w:val="00F62A61"/>
    <w:rsid w:val="00F734C2"/>
    <w:rsid w:val="00F73A34"/>
    <w:rsid w:val="00F74E4B"/>
    <w:rsid w:val="00F75A33"/>
    <w:rsid w:val="00FA2343"/>
    <w:rsid w:val="00FA785B"/>
    <w:rsid w:val="00FB167D"/>
    <w:rsid w:val="00FB34D8"/>
    <w:rsid w:val="00FC288E"/>
    <w:rsid w:val="00FC3AE2"/>
    <w:rsid w:val="00FC41BD"/>
    <w:rsid w:val="00FC50EA"/>
    <w:rsid w:val="00FE1E91"/>
    <w:rsid w:val="00FF5A1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B135"/>
  <w15:docId w15:val="{C48F2773-E004-4A99-9704-044485E8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BB4B-CE1B-44B3-A117-8034D74C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14</cp:revision>
  <dcterms:created xsi:type="dcterms:W3CDTF">2018-04-14T11:45:00Z</dcterms:created>
  <dcterms:modified xsi:type="dcterms:W3CDTF">2018-10-11T08:32:00Z</dcterms:modified>
</cp:coreProperties>
</file>