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449" w:rsidRPr="001657E7" w:rsidRDefault="00771449" w:rsidP="00D45DE1">
      <w:pPr>
        <w:jc w:val="right"/>
      </w:pPr>
    </w:p>
    <w:p w:rsidR="00693CB9" w:rsidRDefault="00D45DE1" w:rsidP="001657E7">
      <w:pPr>
        <w:ind w:firstLine="0"/>
        <w:jc w:val="right"/>
      </w:pPr>
      <w:r w:rsidRPr="001657E7">
        <w:t xml:space="preserve">Утверждено </w:t>
      </w:r>
      <w:r w:rsidR="00693CB9">
        <w:t xml:space="preserve">решением </w:t>
      </w:r>
    </w:p>
    <w:p w:rsidR="00D45DE1" w:rsidRPr="001657E7" w:rsidRDefault="00693CB9" w:rsidP="001657E7">
      <w:pPr>
        <w:ind w:firstLine="0"/>
        <w:jc w:val="right"/>
      </w:pPr>
      <w:r>
        <w:t>Общего собрания членов</w:t>
      </w:r>
    </w:p>
    <w:p w:rsidR="00D45DE1" w:rsidRPr="001657E7" w:rsidRDefault="00693CB9" w:rsidP="001657E7">
      <w:pPr>
        <w:ind w:firstLine="0"/>
        <w:jc w:val="right"/>
      </w:pPr>
      <w:r>
        <w:t>СРО НП «СОЮЗАТОМ</w:t>
      </w:r>
      <w:r w:rsidR="00A62548">
        <w:t>ПРОЕКТ</w:t>
      </w:r>
      <w:r>
        <w:t>»</w:t>
      </w:r>
    </w:p>
    <w:p w:rsidR="00D45DE1" w:rsidRDefault="00D973C0" w:rsidP="00693CB9">
      <w:pPr>
        <w:ind w:firstLine="0"/>
        <w:jc w:val="right"/>
        <w:rPr>
          <w:bCs/>
        </w:rPr>
      </w:pPr>
      <w:r w:rsidRPr="001657E7">
        <w:t xml:space="preserve"> </w:t>
      </w:r>
      <w:r w:rsidR="001657E7" w:rsidRPr="001657E7">
        <w:rPr>
          <w:bCs/>
        </w:rPr>
        <w:t>Протокол</w:t>
      </w:r>
      <w:r w:rsidR="00693CB9">
        <w:rPr>
          <w:bCs/>
        </w:rPr>
        <w:t xml:space="preserve">ом </w:t>
      </w:r>
      <w:r w:rsidR="001657E7" w:rsidRPr="001657E7">
        <w:rPr>
          <w:bCs/>
        </w:rPr>
        <w:t xml:space="preserve">№ </w:t>
      </w:r>
      <w:r w:rsidR="00693CB9">
        <w:rPr>
          <w:bCs/>
        </w:rPr>
        <w:t>1</w:t>
      </w:r>
      <w:r w:rsidR="00E27255">
        <w:rPr>
          <w:bCs/>
        </w:rPr>
        <w:t>2</w:t>
      </w:r>
      <w:r w:rsidR="00693CB9">
        <w:rPr>
          <w:bCs/>
        </w:rPr>
        <w:t xml:space="preserve"> от «</w:t>
      </w:r>
      <w:r w:rsidR="00855481">
        <w:rPr>
          <w:bCs/>
          <w:lang w:val="en-US"/>
        </w:rPr>
        <w:t>10</w:t>
      </w:r>
      <w:r w:rsidR="00693CB9">
        <w:rPr>
          <w:bCs/>
        </w:rPr>
        <w:t>» февраля 2017</w:t>
      </w:r>
      <w:r w:rsidR="007D3FFB">
        <w:rPr>
          <w:bCs/>
        </w:rPr>
        <w:t xml:space="preserve"> г</w:t>
      </w:r>
      <w:r w:rsidR="00623C38">
        <w:rPr>
          <w:bCs/>
        </w:rPr>
        <w:t>.</w:t>
      </w:r>
    </w:p>
    <w:p w:rsidR="007D3FFB" w:rsidRDefault="007D3FFB" w:rsidP="008F3F58">
      <w:pPr>
        <w:ind w:firstLine="0"/>
        <w:jc w:val="center"/>
        <w:rPr>
          <w:b/>
        </w:rPr>
      </w:pPr>
    </w:p>
    <w:p w:rsidR="008F3F58" w:rsidRPr="001657E7" w:rsidRDefault="00E81E85" w:rsidP="008F3F58">
      <w:pPr>
        <w:ind w:firstLine="0"/>
        <w:jc w:val="center"/>
        <w:rPr>
          <w:b/>
        </w:rPr>
      </w:pPr>
      <w:r w:rsidRPr="001657E7">
        <w:rPr>
          <w:b/>
        </w:rPr>
        <w:t>Положение</w:t>
      </w:r>
    </w:p>
    <w:p w:rsidR="001E5D60" w:rsidRDefault="00891661" w:rsidP="008F3F58">
      <w:pPr>
        <w:ind w:firstLine="0"/>
        <w:jc w:val="center"/>
        <w:rPr>
          <w:b/>
        </w:rPr>
      </w:pPr>
      <w:r w:rsidRPr="001657E7">
        <w:rPr>
          <w:b/>
        </w:rPr>
        <w:t xml:space="preserve">о </w:t>
      </w:r>
      <w:r w:rsidR="005928DE" w:rsidRPr="001657E7">
        <w:rPr>
          <w:b/>
        </w:rPr>
        <w:t>реестр</w:t>
      </w:r>
      <w:r w:rsidR="00093CAA">
        <w:rPr>
          <w:b/>
        </w:rPr>
        <w:t>е</w:t>
      </w:r>
      <w:r w:rsidR="005928DE" w:rsidRPr="001657E7">
        <w:rPr>
          <w:b/>
        </w:rPr>
        <w:t xml:space="preserve"> членов </w:t>
      </w:r>
    </w:p>
    <w:p w:rsidR="00891661" w:rsidRDefault="001E5D60" w:rsidP="008F3F58">
      <w:pPr>
        <w:ind w:firstLine="0"/>
        <w:jc w:val="center"/>
        <w:rPr>
          <w:b/>
        </w:rPr>
      </w:pPr>
      <w:r>
        <w:rPr>
          <w:b/>
        </w:rPr>
        <w:t>саморегулируемой организации</w:t>
      </w:r>
    </w:p>
    <w:p w:rsidR="00947BAB" w:rsidRDefault="00947BAB" w:rsidP="008F3F58">
      <w:pPr>
        <w:ind w:firstLine="0"/>
        <w:jc w:val="center"/>
        <w:rPr>
          <w:b/>
        </w:rPr>
      </w:pPr>
    </w:p>
    <w:p w:rsidR="00CE1321" w:rsidRDefault="00CE1321" w:rsidP="00D31C7D">
      <w:pPr>
        <w:pStyle w:val="a6"/>
        <w:spacing w:line="276" w:lineRule="auto"/>
        <w:ind w:left="0"/>
      </w:pPr>
    </w:p>
    <w:p w:rsidR="00CE1321" w:rsidRPr="000B242F" w:rsidRDefault="00CE1321" w:rsidP="00CE1321">
      <w:pPr>
        <w:tabs>
          <w:tab w:val="left" w:pos="993"/>
        </w:tabs>
        <w:spacing w:line="276" w:lineRule="auto"/>
        <w:rPr>
          <w:color w:val="FF0000"/>
        </w:rPr>
      </w:pPr>
      <w:r w:rsidRPr="004F3E90">
        <w:t xml:space="preserve">С момента государственной регистрации изменений, вносимых в учредительные документы Организации, связанных со сменой наименования Организации, а также с </w:t>
      </w:r>
      <w:r w:rsidRPr="000A3B9A">
        <w:t xml:space="preserve">момента регистрации устава в новой редакции, считать действующим наименование: </w:t>
      </w:r>
      <w:r w:rsidRPr="00C15509">
        <w:t>Саморегулируем</w:t>
      </w:r>
      <w:r>
        <w:t>ая</w:t>
      </w:r>
      <w:r w:rsidRPr="00C15509">
        <w:t xml:space="preserve"> организаци</w:t>
      </w:r>
      <w:r>
        <w:t xml:space="preserve">я </w:t>
      </w:r>
      <w:r w:rsidRPr="00C15509">
        <w:t xml:space="preserve"> </w:t>
      </w:r>
      <w:r>
        <w:t>Ассоциация</w:t>
      </w:r>
      <w:r w:rsidRPr="00C15509">
        <w:t xml:space="preserve"> «Объединение организаций выполняющих архитектурно-строительное проектирование объектов атомной отрасли «СОЮЗАТОМПРОЕКТ»</w:t>
      </w:r>
      <w:r w:rsidRPr="008A677B">
        <w:rPr>
          <w:color w:val="000000" w:themeColor="text1"/>
        </w:rPr>
        <w:t>.</w:t>
      </w:r>
    </w:p>
    <w:p w:rsidR="00CE1321" w:rsidRDefault="00CE1321" w:rsidP="00CE1321">
      <w:pPr>
        <w:spacing w:before="120" w:line="276" w:lineRule="auto"/>
      </w:pPr>
      <w:r w:rsidRPr="00275749">
        <w:t xml:space="preserve">Настоящее Положение состоит из двух неотъемлемых частей: Часть </w:t>
      </w:r>
      <w:r w:rsidRPr="00275749">
        <w:rPr>
          <w:lang w:val="en-US"/>
        </w:rPr>
        <w:t>I</w:t>
      </w:r>
      <w:r w:rsidRPr="00275749">
        <w:t xml:space="preserve"> содержит нормы, действующие до «01» июля 2017 г., Часть </w:t>
      </w:r>
      <w:r w:rsidRPr="00275749">
        <w:rPr>
          <w:lang w:val="en-US"/>
        </w:rPr>
        <w:t>II</w:t>
      </w:r>
      <w:r w:rsidRPr="00275749">
        <w:t xml:space="preserve"> – нормы, действующие с «01» июля 2017 г. После «01» июля 2017 г. нормы Части </w:t>
      </w:r>
      <w:r w:rsidRPr="00275749">
        <w:rPr>
          <w:lang w:val="en-US"/>
        </w:rPr>
        <w:t>I</w:t>
      </w:r>
      <w:r w:rsidRPr="00275749">
        <w:t xml:space="preserve"> признаются утратившими силу.</w:t>
      </w:r>
    </w:p>
    <w:p w:rsidR="00CE1321" w:rsidRPr="00275749" w:rsidRDefault="00CE1321" w:rsidP="00CE1321">
      <w:pPr>
        <w:spacing w:line="276" w:lineRule="auto"/>
      </w:pPr>
      <w:r>
        <w:t xml:space="preserve">Положение о порядке ведения реестра </w:t>
      </w:r>
      <w:r w:rsidRPr="007E33C3">
        <w:t>СРО НП «СОЮЗАТОМСТРОЙ»  утвержденное решением Совета, Протокол № 2 от «28» апреля 2009 года</w:t>
      </w:r>
      <w:r>
        <w:t xml:space="preserve"> (с изменениями, утвержденными Советом, Протокол № </w:t>
      </w:r>
      <w:r w:rsidR="005F3E67" w:rsidRPr="00094589">
        <w:rPr>
          <w:bCs/>
        </w:rPr>
        <w:t>01/02-2014</w:t>
      </w:r>
      <w:r>
        <w:t xml:space="preserve"> от «12» февраля 2014 года) считать утратившим силу.</w:t>
      </w: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FD37CC">
      <w:pPr>
        <w:spacing w:line="276" w:lineRule="auto"/>
        <w:ind w:firstLine="0"/>
      </w:pPr>
      <w:r w:rsidRPr="00275749">
        <w:t xml:space="preserve">Часть </w:t>
      </w:r>
      <w:r w:rsidRPr="00FD37CC">
        <w:rPr>
          <w:lang w:val="en-US"/>
        </w:rPr>
        <w:t>I</w:t>
      </w:r>
      <w:r w:rsidRPr="00275749">
        <w:t>. До «01» июля 2017 г. действуют следующие нормы Положения:</w:t>
      </w:r>
    </w:p>
    <w:p w:rsidR="00CE1321" w:rsidRDefault="00CE1321" w:rsidP="00D31C7D">
      <w:pPr>
        <w:pStyle w:val="a6"/>
        <w:spacing w:line="276" w:lineRule="auto"/>
        <w:ind w:left="0"/>
      </w:pPr>
    </w:p>
    <w:p w:rsidR="007E33C3" w:rsidRPr="00094589" w:rsidRDefault="007E33C3" w:rsidP="007E33C3">
      <w:pPr>
        <w:spacing w:line="276" w:lineRule="auto"/>
      </w:pPr>
      <w:r w:rsidRPr="00094589">
        <w:t>1. Настоящее Положение разработано в соответствии с требованиями Градостроительного кодекса Российской Федерации, Федерального закона № 315-Ф3 «О саморегулируемых организациях», другими нормативными актами в области саморегулирования и положениями Устава СРО НП «СОЮЗАТОМПРОЕКТ» (далее — «Организация»).</w:t>
      </w:r>
    </w:p>
    <w:p w:rsidR="007E33C3" w:rsidRPr="00094589" w:rsidRDefault="007E33C3" w:rsidP="007E33C3">
      <w:pPr>
        <w:spacing w:line="276" w:lineRule="auto"/>
      </w:pPr>
      <w:r w:rsidRPr="00094589">
        <w:t>2. Ведение реестра членов СРО НП «СОЮЗАТОМПРОЕКТ» (далее – реестр членов Организации) осуществляется Исполнительной дирекцией Организации.</w:t>
      </w:r>
    </w:p>
    <w:p w:rsidR="007E33C3" w:rsidRPr="007E33C3" w:rsidRDefault="007E33C3" w:rsidP="007E33C3">
      <w:pPr>
        <w:spacing w:line="276" w:lineRule="auto"/>
      </w:pPr>
      <w:r w:rsidRPr="00094589">
        <w:t xml:space="preserve">3. Реестр членов Организации ведется в электронном виде на официальном сайте СРО НП «СОЮЗАТОМПРОЕКТ» (далее – Организация) </w:t>
      </w:r>
      <w:hyperlink r:id="rId7" w:history="1">
        <w:r w:rsidRPr="007E33C3">
          <w:rPr>
            <w:rStyle w:val="a8"/>
            <w:u w:val="none"/>
            <w:lang w:val="en-US"/>
          </w:rPr>
          <w:t>http</w:t>
        </w:r>
        <w:r w:rsidRPr="007E33C3">
          <w:rPr>
            <w:rStyle w:val="a8"/>
            <w:u w:val="none"/>
          </w:rPr>
          <w:t>://</w:t>
        </w:r>
        <w:r w:rsidRPr="007E33C3">
          <w:rPr>
            <w:rStyle w:val="a8"/>
            <w:u w:val="none"/>
            <w:lang w:val="en-US"/>
          </w:rPr>
          <w:t>sro</w:t>
        </w:r>
        <w:r w:rsidRPr="007E33C3">
          <w:rPr>
            <w:rStyle w:val="a8"/>
            <w:u w:val="none"/>
          </w:rPr>
          <w:t>-atomproekt.ru/</w:t>
        </w:r>
      </w:hyperlink>
      <w:r w:rsidRPr="007E33C3">
        <w:t>.</w:t>
      </w:r>
    </w:p>
    <w:p w:rsidR="007E33C3" w:rsidRPr="00094589" w:rsidRDefault="007E33C3" w:rsidP="007E33C3">
      <w:pPr>
        <w:spacing w:line="276" w:lineRule="auto"/>
      </w:pPr>
      <w:r w:rsidRPr="00094589">
        <w:t>4. В реестре членов Организации содержатся следующие сведения:</w:t>
      </w:r>
    </w:p>
    <w:p w:rsidR="007E33C3" w:rsidRPr="00094589" w:rsidRDefault="007E33C3" w:rsidP="007E33C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94589">
        <w:rPr>
          <w:rFonts w:ascii="Times New Roman" w:hAnsi="Times New Roman" w:cs="Times New Roman"/>
          <w:sz w:val="28"/>
          <w:szCs w:val="28"/>
        </w:rPr>
        <w:lastRenderedPageBreak/>
        <w:t>1.) регистрационный номер члена саморегулируемой организации, дата включения в реестр;</w:t>
      </w:r>
    </w:p>
    <w:p w:rsidR="007E33C3" w:rsidRPr="00094589" w:rsidRDefault="007E33C3" w:rsidP="007E33C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94589">
        <w:rPr>
          <w:rFonts w:ascii="Times New Roman" w:hAnsi="Times New Roman" w:cs="Times New Roman"/>
          <w:sz w:val="28"/>
          <w:szCs w:val="28"/>
        </w:rPr>
        <w:t>2.)  полное и (в случае, если имеется) сокращенное наименование;</w:t>
      </w:r>
    </w:p>
    <w:p w:rsidR="007E33C3" w:rsidRPr="00094589" w:rsidRDefault="007E33C3" w:rsidP="007E33C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94589">
        <w:rPr>
          <w:rFonts w:ascii="Times New Roman" w:hAnsi="Times New Roman" w:cs="Times New Roman"/>
          <w:sz w:val="28"/>
          <w:szCs w:val="28"/>
        </w:rPr>
        <w:t>3.) государственный регистрационный номер записи о государственной регистрации юридического лица;</w:t>
      </w:r>
    </w:p>
    <w:p w:rsidR="007E33C3" w:rsidRPr="00094589" w:rsidRDefault="007E33C3" w:rsidP="007E33C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94589">
        <w:rPr>
          <w:rFonts w:ascii="Times New Roman" w:hAnsi="Times New Roman" w:cs="Times New Roman"/>
          <w:sz w:val="28"/>
          <w:szCs w:val="28"/>
        </w:rPr>
        <w:t>4.) дата государственной регистрации юридического лица;</w:t>
      </w:r>
    </w:p>
    <w:p w:rsidR="007E33C3" w:rsidRPr="00094589" w:rsidRDefault="007E33C3" w:rsidP="007E33C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94589">
        <w:rPr>
          <w:rFonts w:ascii="Times New Roman" w:hAnsi="Times New Roman" w:cs="Times New Roman"/>
          <w:sz w:val="28"/>
          <w:szCs w:val="28"/>
        </w:rPr>
        <w:t>5.) место нахождения юридического лица;</w:t>
      </w:r>
    </w:p>
    <w:p w:rsidR="007E33C3" w:rsidRPr="00094589" w:rsidRDefault="007E33C3" w:rsidP="007E33C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94589">
        <w:rPr>
          <w:rFonts w:ascii="Times New Roman" w:hAnsi="Times New Roman" w:cs="Times New Roman"/>
          <w:sz w:val="28"/>
          <w:szCs w:val="28"/>
        </w:rPr>
        <w:t>6.) номера контактных телефонов;</w:t>
      </w:r>
    </w:p>
    <w:p w:rsidR="007E33C3" w:rsidRPr="00094589" w:rsidRDefault="007E33C3" w:rsidP="007E33C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94589">
        <w:rPr>
          <w:rFonts w:ascii="Times New Roman" w:hAnsi="Times New Roman" w:cs="Times New Roman"/>
          <w:sz w:val="28"/>
          <w:szCs w:val="28"/>
        </w:rPr>
        <w:t>7.) идентификационный номер налогоплательщика;</w:t>
      </w:r>
    </w:p>
    <w:p w:rsidR="007E33C3" w:rsidRPr="00094589" w:rsidRDefault="007E33C3" w:rsidP="007E33C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94589">
        <w:rPr>
          <w:rFonts w:ascii="Times New Roman" w:hAnsi="Times New Roman" w:cs="Times New Roman"/>
          <w:sz w:val="28"/>
          <w:szCs w:val="28"/>
        </w:rPr>
        <w:t>8.)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7E33C3" w:rsidRPr="00094589" w:rsidRDefault="007E33C3" w:rsidP="007E33C3">
      <w:pPr>
        <w:autoSpaceDE w:val="0"/>
        <w:autoSpaceDN w:val="0"/>
        <w:adjustRightInd w:val="0"/>
        <w:spacing w:line="276" w:lineRule="auto"/>
        <w:ind w:firstLine="660"/>
      </w:pPr>
      <w:r w:rsidRPr="00094589">
        <w:t xml:space="preserve">9.) </w:t>
      </w:r>
      <w:hyperlink r:id="rId8" w:history="1">
        <w:r w:rsidRPr="00094589">
          <w:t>перечень</w:t>
        </w:r>
      </w:hyperlink>
      <w:r w:rsidRPr="00094589">
        <w:t xml:space="preserve"> видов работ, которые оказывают влияние на безопасность объектов капитального строительства и о допуске к которым член саморегулируемой организации имеет свидетельство (в отношении каждого члена саморегулируемой организации);</w:t>
      </w:r>
    </w:p>
    <w:p w:rsidR="007E33C3" w:rsidRPr="00094589" w:rsidRDefault="007E33C3" w:rsidP="007E33C3">
      <w:pPr>
        <w:autoSpaceDE w:val="0"/>
        <w:autoSpaceDN w:val="0"/>
        <w:adjustRightInd w:val="0"/>
        <w:spacing w:line="276" w:lineRule="auto"/>
        <w:ind w:firstLine="660"/>
      </w:pPr>
      <w:r w:rsidRPr="00094589">
        <w:t>10.) сведения о приостановлении, о возобновлении, об отказе в возобновлении или о прекращении действия свидетельства о допуске члена саморегулируемой организации к работам, которые оказывают влияние на безопасность объектов капитального строительства (в отношении каждого члена саморегулируемой организации);</w:t>
      </w:r>
    </w:p>
    <w:p w:rsidR="007E33C3" w:rsidRPr="00094589" w:rsidRDefault="007E33C3" w:rsidP="007E33C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94589">
        <w:rPr>
          <w:rFonts w:ascii="Times New Roman" w:hAnsi="Times New Roman" w:cs="Times New Roman"/>
          <w:sz w:val="28"/>
          <w:szCs w:val="28"/>
        </w:rPr>
        <w:t>11.)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документами саморегулируемой организации;</w:t>
      </w:r>
    </w:p>
    <w:p w:rsidR="007E33C3" w:rsidRPr="00094589" w:rsidRDefault="007E33C3" w:rsidP="007E33C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94589">
        <w:rPr>
          <w:rFonts w:ascii="Times New Roman" w:hAnsi="Times New Roman" w:cs="Times New Roman"/>
          <w:sz w:val="28"/>
          <w:szCs w:val="28"/>
        </w:rPr>
        <w:t>12.) о размере взносов в компенсационные фонды (фонд возмещения вреда, фонд обеспечения договорных обязательств);</w:t>
      </w:r>
    </w:p>
    <w:p w:rsidR="007E33C3" w:rsidRPr="00094589" w:rsidRDefault="007E33C3" w:rsidP="007E33C3">
      <w:pPr>
        <w:pStyle w:val="21"/>
        <w:spacing w:line="276" w:lineRule="auto"/>
        <w:ind w:left="0" w:firstLine="660"/>
      </w:pPr>
      <w:r w:rsidRPr="00094589">
        <w:t>13.) сведения об уровне ответственности члена саморегулируемой организации по обязательствам по договору подряда</w:t>
      </w:r>
      <w:r w:rsidRPr="00094589">
        <w:rPr>
          <w:lang w:eastAsia="ru-RU"/>
        </w:rPr>
        <w:t xml:space="preserve"> на </w:t>
      </w:r>
      <w:r w:rsidRPr="00094589">
        <w:t>подготовку проектной документации, в соответствии с которым указанным членом внесен взнос в компенсационный фонд возмещения вреда;</w:t>
      </w:r>
    </w:p>
    <w:p w:rsidR="007E33C3" w:rsidRPr="00094589" w:rsidRDefault="007E33C3" w:rsidP="007E33C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94589">
        <w:rPr>
          <w:rFonts w:ascii="Times New Roman" w:hAnsi="Times New Roman" w:cs="Times New Roman"/>
          <w:sz w:val="28"/>
          <w:szCs w:val="28"/>
        </w:rPr>
        <w:t>14.) сведения об уровне ответственности члена саморегулируемой организации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7E33C3" w:rsidRPr="00094589" w:rsidRDefault="007E33C3" w:rsidP="007E33C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94589">
        <w:rPr>
          <w:rFonts w:ascii="Times New Roman" w:hAnsi="Times New Roman" w:cs="Times New Roman"/>
          <w:sz w:val="28"/>
          <w:szCs w:val="28"/>
        </w:rPr>
        <w:t>15.) сведения о страховщике (включая сведения о месте его нахождения, об имеющейся лицензии и информацию, предназначенную для установления контакта);</w:t>
      </w:r>
    </w:p>
    <w:p w:rsidR="007E33C3" w:rsidRPr="00094589" w:rsidRDefault="007E33C3" w:rsidP="007E33C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94589">
        <w:rPr>
          <w:rFonts w:ascii="Times New Roman" w:hAnsi="Times New Roman" w:cs="Times New Roman"/>
          <w:sz w:val="28"/>
          <w:szCs w:val="28"/>
        </w:rPr>
        <w:lastRenderedPageBreak/>
        <w:t>16.) сведения о размере страховой суммы по договору страхования ответственности члена саморегулируемой организации (включая номер договора страхования и дату заключения договора страхования);</w:t>
      </w:r>
    </w:p>
    <w:p w:rsidR="007E33C3" w:rsidRPr="00094589" w:rsidRDefault="007E33C3" w:rsidP="007E33C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94589">
        <w:rPr>
          <w:rFonts w:ascii="Times New Roman" w:hAnsi="Times New Roman" w:cs="Times New Roman"/>
          <w:sz w:val="28"/>
          <w:szCs w:val="28"/>
        </w:rPr>
        <w:t>17.)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такие взыскания налагались).</w:t>
      </w:r>
    </w:p>
    <w:p w:rsidR="007E33C3" w:rsidRPr="00094589" w:rsidRDefault="007E33C3" w:rsidP="007E33C3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094589">
        <w:rPr>
          <w:rFonts w:ascii="Times New Roman" w:hAnsi="Times New Roman" w:cs="Times New Roman"/>
          <w:sz w:val="28"/>
          <w:szCs w:val="28"/>
        </w:rPr>
        <w:t>18.)  сведения о лицах, прекративших членство в саморегулируемой организации;</w:t>
      </w:r>
    </w:p>
    <w:p w:rsidR="007E33C3" w:rsidRPr="00094589" w:rsidRDefault="007E33C3" w:rsidP="007E33C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4589">
        <w:rPr>
          <w:rFonts w:ascii="Times New Roman" w:hAnsi="Times New Roman" w:cs="Times New Roman"/>
          <w:sz w:val="28"/>
          <w:szCs w:val="28"/>
        </w:rPr>
        <w:t xml:space="preserve">  5.</w:t>
      </w:r>
      <w:r w:rsidRPr="00094589">
        <w:t xml:space="preserve"> </w:t>
      </w:r>
      <w:r w:rsidRPr="00094589">
        <w:rPr>
          <w:rFonts w:ascii="Times New Roman" w:hAnsi="Times New Roman" w:cs="Times New Roman"/>
          <w:bCs/>
          <w:sz w:val="28"/>
          <w:szCs w:val="28"/>
        </w:rPr>
        <w:t>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пункте 3 Положения,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прекращения.</w:t>
      </w:r>
    </w:p>
    <w:p w:rsidR="007E33C3" w:rsidRPr="00094589" w:rsidRDefault="007E33C3" w:rsidP="007E33C3">
      <w:pPr>
        <w:spacing w:line="276" w:lineRule="auto"/>
      </w:pPr>
      <w:r w:rsidRPr="00094589">
        <w:t>6. В реестре членов Организации могут содержаться иные сведения о члене Организации, которые предоставлены юридическим лицом в Организацию.</w:t>
      </w:r>
    </w:p>
    <w:p w:rsidR="007E33C3" w:rsidRPr="00094589" w:rsidRDefault="007E33C3" w:rsidP="007E33C3">
      <w:pPr>
        <w:spacing w:line="276" w:lineRule="auto"/>
      </w:pPr>
      <w:r w:rsidRPr="00094589">
        <w:t xml:space="preserve">7. Сведения, указанные в пункте </w:t>
      </w:r>
      <w:r w:rsidR="008C0644">
        <w:t>4</w:t>
      </w:r>
      <w:r w:rsidRPr="00094589">
        <w:t xml:space="preserve"> настоящего Положения, размещаются в реестре членов Организации и в приложениях к нему. Приложения к реестру членов Организации являются неотъемлемой частью реестра членов Организации.</w:t>
      </w:r>
    </w:p>
    <w:p w:rsidR="007E33C3" w:rsidRPr="00094589" w:rsidRDefault="007E33C3" w:rsidP="007E33C3">
      <w:pPr>
        <w:spacing w:line="276" w:lineRule="auto"/>
      </w:pPr>
      <w:r w:rsidRPr="00094589">
        <w:t xml:space="preserve">8. Если основанием для внесения сведений в реестр членов Организации является решение органа управления Организации, специализированного или иного органа Организации, то соответствующие сведения вносятся в реестр членов Организации в день вступления в силу решения саморегулируемой организации. </w:t>
      </w:r>
    </w:p>
    <w:p w:rsidR="007E33C3" w:rsidRPr="00094589" w:rsidRDefault="007E33C3" w:rsidP="007E33C3">
      <w:pPr>
        <w:spacing w:line="276" w:lineRule="auto"/>
      </w:pPr>
      <w:r w:rsidRPr="00094589">
        <w:t>9. Одновременно с внесением в реестр членов Организации сведений о выдаче члену Партнерства свидетельства о допуске к определенному виду или видам работ, которые оказывают влияние на безопасность объектов капитального строительства, о внесении изменений в данное свидетельство, о приостановлении, о возобновлении, об отказе в возобновлении или о прекращении действия данного свидетельства, Исполнительная дирекция Организации направляет в орган надзора за саморегулируемыми организациями уведомление о принятом решении.</w:t>
      </w:r>
    </w:p>
    <w:p w:rsidR="007E33C3" w:rsidRPr="00094589" w:rsidRDefault="007E33C3" w:rsidP="007E33C3">
      <w:pPr>
        <w:autoSpaceDE w:val="0"/>
        <w:autoSpaceDN w:val="0"/>
        <w:adjustRightInd w:val="0"/>
        <w:spacing w:line="276" w:lineRule="auto"/>
        <w:ind w:firstLine="539"/>
        <w:rPr>
          <w:rFonts w:eastAsia="Times New Roman"/>
          <w:lang w:eastAsia="ru-RU"/>
        </w:rPr>
      </w:pPr>
      <w:r w:rsidRPr="00094589">
        <w:rPr>
          <w:rFonts w:eastAsia="Times New Roman"/>
          <w:lang w:eastAsia="ru-RU"/>
        </w:rPr>
        <w:t xml:space="preserve">В день вступления в силу решения саморегулируемой организации о приеме юридического лица в члены саморегулируемой организации саморегулируемая организация размещает такое решение на своем сайте в сети «Интернет», вносит в реестр членов саморегулируемой организации сведения о приеме юридического лица в члены саморегулируемой организации, </w:t>
      </w:r>
      <w:r w:rsidRPr="00094589">
        <w:rPr>
          <w:rFonts w:eastAsia="Times New Roman"/>
          <w:lang w:eastAsia="ru-RU"/>
        </w:rPr>
        <w:lastRenderedPageBreak/>
        <w:t>направляет в Национальное объединение саморегулируемых организаций, членом которого она является, уведомление о принятом решении.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«Интернет»,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соответствующее Национальное объединение саморегулируемых организаций уведомление о принятом решении.</w:t>
      </w:r>
    </w:p>
    <w:p w:rsidR="007E33C3" w:rsidRPr="00094589" w:rsidRDefault="007E33C3" w:rsidP="007E33C3">
      <w:pPr>
        <w:autoSpaceDE w:val="0"/>
        <w:autoSpaceDN w:val="0"/>
        <w:adjustRightInd w:val="0"/>
        <w:spacing w:line="276" w:lineRule="auto"/>
        <w:ind w:firstLine="539"/>
        <w:rPr>
          <w:rFonts w:eastAsia="Times New Roman"/>
          <w:lang w:eastAsia="ru-RU"/>
        </w:rPr>
      </w:pPr>
      <w:r w:rsidRPr="00094589">
        <w:rPr>
          <w:rFonts w:eastAsia="Times New Roman"/>
          <w:lang w:eastAsia="ru-RU"/>
        </w:rPr>
        <w:t>9.1.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соответствующее Национальное объединение саморегулируемых организаций уведомление об этом.</w:t>
      </w:r>
    </w:p>
    <w:p w:rsidR="007E33C3" w:rsidRPr="00094589" w:rsidRDefault="007E33C3" w:rsidP="007E33C3">
      <w:pPr>
        <w:autoSpaceDE w:val="0"/>
        <w:autoSpaceDN w:val="0"/>
        <w:adjustRightInd w:val="0"/>
        <w:spacing w:line="276" w:lineRule="auto"/>
        <w:ind w:firstLine="539"/>
        <w:rPr>
          <w:rFonts w:eastAsia="Times New Roman"/>
          <w:lang w:eastAsia="ru-RU"/>
        </w:rPr>
      </w:pPr>
      <w:r w:rsidRPr="00094589">
        <w:rPr>
          <w:rFonts w:eastAsia="Times New Roman"/>
          <w:lang w:eastAsia="ru-RU"/>
        </w:rPr>
        <w:t>9.2. Уведомления о приеме юридического лица в члены саморегулируемой организации, о внесении изменений в реестр членов саморегулируемой организации, о прекращении членства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подписи.</w:t>
      </w:r>
    </w:p>
    <w:p w:rsidR="007E33C3" w:rsidRPr="00094589" w:rsidRDefault="007E33C3" w:rsidP="007E33C3">
      <w:pPr>
        <w:spacing w:line="276" w:lineRule="auto"/>
      </w:pPr>
      <w:r w:rsidRPr="00094589">
        <w:t>10. Исполнительная дирекция обязана предоставить по запросу любого заинтересованного лица выписку из реестра членов Организации в срок не более чем три рабочих дня со дня поступления указанного запроса.</w:t>
      </w: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  <w:jc w:val="right"/>
        <w:outlineLvl w:val="0"/>
        <w:rPr>
          <w:spacing w:val="-6"/>
          <w:sz w:val="24"/>
        </w:rPr>
      </w:pPr>
      <w:r w:rsidRPr="00094589">
        <w:rPr>
          <w:spacing w:val="-6"/>
          <w:sz w:val="24"/>
        </w:rPr>
        <w:t xml:space="preserve">Приложение к Положению о ведение реестра </w:t>
      </w:r>
    </w:p>
    <w:p w:rsidR="007E33C3" w:rsidRPr="00094589" w:rsidRDefault="007E33C3" w:rsidP="007E33C3">
      <w:pPr>
        <w:spacing w:line="276" w:lineRule="auto"/>
        <w:jc w:val="right"/>
        <w:outlineLvl w:val="0"/>
        <w:rPr>
          <w:spacing w:val="-6"/>
          <w:sz w:val="24"/>
        </w:rPr>
      </w:pPr>
      <w:r w:rsidRPr="00094589">
        <w:rPr>
          <w:spacing w:val="-6"/>
          <w:sz w:val="24"/>
        </w:rPr>
        <w:t>(Форма Реестра членов саморегулируемой организации с Приложениями)</w:t>
      </w:r>
    </w:p>
    <w:p w:rsidR="007E33C3" w:rsidRPr="00094589" w:rsidRDefault="007E33C3" w:rsidP="007E33C3">
      <w:pPr>
        <w:spacing w:line="276" w:lineRule="auto"/>
        <w:jc w:val="center"/>
        <w:outlineLvl w:val="0"/>
        <w:rPr>
          <w:spacing w:val="-6"/>
          <w:sz w:val="24"/>
        </w:rPr>
      </w:pPr>
    </w:p>
    <w:p w:rsidR="007E33C3" w:rsidRPr="00094589" w:rsidRDefault="007E33C3" w:rsidP="007E33C3">
      <w:pPr>
        <w:spacing w:line="276" w:lineRule="auto"/>
        <w:jc w:val="center"/>
        <w:outlineLvl w:val="0"/>
        <w:rPr>
          <w:spacing w:val="-6"/>
          <w:sz w:val="24"/>
        </w:rPr>
      </w:pPr>
    </w:p>
    <w:p w:rsidR="007E33C3" w:rsidRPr="00094589" w:rsidRDefault="007E33C3" w:rsidP="007E33C3">
      <w:pPr>
        <w:spacing w:line="276" w:lineRule="auto"/>
        <w:jc w:val="center"/>
        <w:outlineLvl w:val="0"/>
        <w:rPr>
          <w:spacing w:val="-6"/>
          <w:sz w:val="24"/>
        </w:rPr>
      </w:pPr>
      <w:r w:rsidRPr="00094589">
        <w:rPr>
          <w:spacing w:val="-6"/>
          <w:sz w:val="24"/>
        </w:rPr>
        <w:t xml:space="preserve">Реестр членов </w:t>
      </w:r>
    </w:p>
    <w:p w:rsidR="007E33C3" w:rsidRPr="00094589" w:rsidRDefault="007E33C3" w:rsidP="007E33C3">
      <w:pPr>
        <w:spacing w:line="276" w:lineRule="auto"/>
        <w:ind w:firstLine="0"/>
        <w:jc w:val="center"/>
        <w:rPr>
          <w:spacing w:val="-6"/>
          <w:sz w:val="24"/>
          <w:u w:val="single"/>
        </w:rPr>
      </w:pPr>
      <w:r w:rsidRPr="00094589">
        <w:rPr>
          <w:sz w:val="24"/>
          <w:u w:val="single"/>
        </w:rPr>
        <w:t>________________________________________________________________</w:t>
      </w:r>
    </w:p>
    <w:p w:rsidR="007E33C3" w:rsidRPr="00094589" w:rsidRDefault="007E33C3" w:rsidP="007E33C3">
      <w:pPr>
        <w:spacing w:line="276" w:lineRule="auto"/>
        <w:jc w:val="center"/>
        <w:rPr>
          <w:spacing w:val="-6"/>
          <w:sz w:val="24"/>
          <w:vertAlign w:val="superscript"/>
        </w:rPr>
      </w:pPr>
      <w:r w:rsidRPr="00094589">
        <w:rPr>
          <w:spacing w:val="-6"/>
          <w:sz w:val="24"/>
          <w:vertAlign w:val="superscript"/>
        </w:rPr>
        <w:t xml:space="preserve"> (наименование саморегулируемой организации) </w:t>
      </w:r>
    </w:p>
    <w:tbl>
      <w:tblPr>
        <w:tblpPr w:leftFromText="180" w:rightFromText="180" w:vertAnchor="text" w:horzAnchor="page" w:tblpX="767" w:tblpY="602"/>
        <w:tblOverlap w:val="never"/>
        <w:tblW w:w="10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880"/>
        <w:gridCol w:w="1100"/>
        <w:gridCol w:w="990"/>
        <w:gridCol w:w="880"/>
        <w:gridCol w:w="880"/>
        <w:gridCol w:w="880"/>
        <w:gridCol w:w="770"/>
        <w:gridCol w:w="1210"/>
        <w:gridCol w:w="1430"/>
        <w:gridCol w:w="990"/>
      </w:tblGrid>
      <w:tr w:rsidR="007E33C3" w:rsidRPr="00094589" w:rsidTr="007E33C3">
        <w:trPr>
          <w:trHeight w:val="196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rPr>
                <w:spacing w:val="-6"/>
                <w:sz w:val="16"/>
                <w:szCs w:val="16"/>
              </w:rPr>
            </w:pPr>
            <w:r w:rsidRPr="00094589">
              <w:rPr>
                <w:spacing w:val="-6"/>
                <w:sz w:val="16"/>
                <w:szCs w:val="16"/>
              </w:rPr>
              <w:t>№Номер записи в реестр, дата записи в реестре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094589">
              <w:rPr>
                <w:spacing w:val="-6"/>
                <w:sz w:val="16"/>
                <w:szCs w:val="16"/>
              </w:rPr>
              <w:t xml:space="preserve">Перечень видов работ, оказывающих влияние на безопасность объектов капитального строительства, указанных в свидетельстве о допуске к работам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C3" w:rsidRPr="00094589" w:rsidRDefault="007E33C3" w:rsidP="007E33C3">
            <w:pPr>
              <w:spacing w:line="276" w:lineRule="auto"/>
              <w:rPr>
                <w:spacing w:val="-6"/>
                <w:sz w:val="16"/>
                <w:szCs w:val="16"/>
              </w:rPr>
            </w:pPr>
          </w:p>
          <w:p w:rsidR="007E33C3" w:rsidRPr="00094589" w:rsidRDefault="007E33C3" w:rsidP="007E33C3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094589">
              <w:rPr>
                <w:spacing w:val="-6"/>
                <w:sz w:val="16"/>
                <w:szCs w:val="16"/>
              </w:rPr>
              <w:t>Виды объектов капитального строительства, на которых член саморегулируемой организации имеет право выполнять работы указанные в свидетельстве о допуске к работам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C3" w:rsidRPr="00094589" w:rsidRDefault="007E33C3" w:rsidP="007E33C3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094589">
              <w:rPr>
                <w:spacing w:val="-6"/>
                <w:sz w:val="16"/>
                <w:szCs w:val="16"/>
              </w:rPr>
              <w:t xml:space="preserve">Сведения о соответствии члена саморегулируемой организации, предусмотренным законодательством Российской Федерации и (или) внутренними документами саморегулируемой организации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094589">
              <w:rPr>
                <w:spacing w:val="-6"/>
                <w:sz w:val="16"/>
                <w:szCs w:val="16"/>
              </w:rPr>
              <w:t>Полное наименование организации</w:t>
            </w:r>
          </w:p>
          <w:p w:rsidR="007E33C3" w:rsidRPr="00094589" w:rsidRDefault="007E33C3" w:rsidP="007E33C3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094589">
              <w:rPr>
                <w:spacing w:val="-6"/>
                <w:sz w:val="16"/>
                <w:szCs w:val="16"/>
              </w:rPr>
              <w:t>(сокращенное, при наличии)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rPr>
                <w:spacing w:val="-10"/>
                <w:sz w:val="16"/>
                <w:szCs w:val="16"/>
              </w:rPr>
            </w:pPr>
            <w:r w:rsidRPr="00094589">
              <w:rPr>
                <w:spacing w:val="-10"/>
                <w:sz w:val="16"/>
                <w:szCs w:val="16"/>
              </w:rPr>
              <w:t>Идентификационный номер</w:t>
            </w:r>
          </w:p>
          <w:p w:rsidR="007E33C3" w:rsidRPr="00094589" w:rsidRDefault="007E33C3" w:rsidP="007E33C3">
            <w:pPr>
              <w:spacing w:line="276" w:lineRule="auto"/>
              <w:ind w:firstLine="0"/>
              <w:rPr>
                <w:spacing w:val="-10"/>
                <w:sz w:val="16"/>
                <w:szCs w:val="16"/>
              </w:rPr>
            </w:pPr>
            <w:r w:rsidRPr="00094589">
              <w:rPr>
                <w:spacing w:val="-10"/>
                <w:sz w:val="16"/>
                <w:szCs w:val="16"/>
              </w:rPr>
              <w:t>налогоплательщика (ИНН)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rPr>
                <w:spacing w:val="-10"/>
                <w:sz w:val="16"/>
                <w:szCs w:val="16"/>
              </w:rPr>
            </w:pPr>
            <w:r w:rsidRPr="00094589">
              <w:rPr>
                <w:spacing w:val="-10"/>
                <w:sz w:val="16"/>
                <w:szCs w:val="16"/>
              </w:rPr>
              <w:t xml:space="preserve">Государственный регистрационный номер (ОГРН), </w:t>
            </w:r>
            <w:r w:rsidRPr="00094589">
              <w:rPr>
                <w:spacing w:val="-10"/>
                <w:sz w:val="18"/>
                <w:szCs w:val="18"/>
              </w:rPr>
              <w:t xml:space="preserve">дата </w:t>
            </w:r>
            <w:r w:rsidRPr="00094589">
              <w:rPr>
                <w:spacing w:val="-10"/>
                <w:sz w:val="16"/>
                <w:szCs w:val="16"/>
              </w:rPr>
              <w:t>государственной регистрации юридического лица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rPr>
                <w:spacing w:val="-16"/>
                <w:sz w:val="16"/>
                <w:szCs w:val="16"/>
              </w:rPr>
            </w:pPr>
            <w:r w:rsidRPr="00094589">
              <w:rPr>
                <w:spacing w:val="-6"/>
                <w:sz w:val="16"/>
                <w:szCs w:val="16"/>
              </w:rPr>
              <w:t>Размер взноса в компенсационный фонд (млн.руб.)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C3" w:rsidRPr="00094589" w:rsidRDefault="007E33C3" w:rsidP="007E33C3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094589">
              <w:rPr>
                <w:sz w:val="16"/>
                <w:szCs w:val="16"/>
              </w:rPr>
              <w:t xml:space="preserve">Сведения об уровне ответственности члена саморегулируемой организации по обязательствам </w:t>
            </w:r>
            <w:r w:rsidRPr="003B29C8">
              <w:rPr>
                <w:sz w:val="16"/>
                <w:szCs w:val="16"/>
              </w:rPr>
              <w:t xml:space="preserve">по </w:t>
            </w:r>
            <w:r w:rsidRPr="003B29C8">
              <w:rPr>
                <w:sz w:val="22"/>
                <w:szCs w:val="22"/>
              </w:rPr>
              <w:t xml:space="preserve"> </w:t>
            </w:r>
            <w:r w:rsidRPr="003B29C8">
              <w:rPr>
                <w:sz w:val="16"/>
                <w:szCs w:val="16"/>
              </w:rPr>
              <w:t>договору подряда на подготовку проектной документаци</w:t>
            </w:r>
            <w:r w:rsidRPr="00094589">
              <w:rPr>
                <w:sz w:val="16"/>
                <w:szCs w:val="16"/>
              </w:rPr>
              <w:t>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C3" w:rsidRPr="00094589" w:rsidRDefault="007E33C3" w:rsidP="007E33C3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094589">
              <w:rPr>
                <w:sz w:val="16"/>
                <w:szCs w:val="16"/>
              </w:rPr>
              <w:t xml:space="preserve">Сведения об уровне ответственности члена саморегулируемой организации по обязательствам по договорам </w:t>
            </w:r>
            <w:r w:rsidRPr="000C01FC">
              <w:rPr>
                <w:color w:val="FF0000"/>
                <w:sz w:val="22"/>
                <w:szCs w:val="22"/>
              </w:rPr>
              <w:t xml:space="preserve"> </w:t>
            </w:r>
            <w:r w:rsidRPr="003B29C8">
              <w:rPr>
                <w:sz w:val="16"/>
                <w:szCs w:val="16"/>
              </w:rPr>
              <w:t>подряда на подготовку проектной документации,</w:t>
            </w:r>
            <w:r w:rsidRPr="00094589">
              <w:rPr>
                <w:sz w:val="16"/>
                <w:szCs w:val="16"/>
              </w:rPr>
              <w:t xml:space="preserve">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094589">
              <w:rPr>
                <w:sz w:val="16"/>
                <w:szCs w:val="16"/>
              </w:rPr>
              <w:t xml:space="preserve">Место нахождения, </w:t>
            </w:r>
          </w:p>
          <w:p w:rsidR="007E33C3" w:rsidRPr="00094589" w:rsidRDefault="007E33C3" w:rsidP="007E33C3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094589">
              <w:rPr>
                <w:sz w:val="16"/>
                <w:szCs w:val="16"/>
              </w:rPr>
              <w:t>контактные данные</w:t>
            </w:r>
          </w:p>
          <w:p w:rsidR="007E33C3" w:rsidRPr="00094589" w:rsidRDefault="007E33C3" w:rsidP="007E33C3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094589">
              <w:rPr>
                <w:sz w:val="16"/>
                <w:szCs w:val="16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</w:p>
        </w:tc>
      </w:tr>
      <w:tr w:rsidR="007E33C3" w:rsidRPr="00094589" w:rsidTr="007E33C3">
        <w:trPr>
          <w:trHeight w:val="120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94589">
              <w:rPr>
                <w:sz w:val="16"/>
                <w:szCs w:val="16"/>
              </w:rPr>
              <w:t>1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C3" w:rsidRPr="00094589" w:rsidRDefault="007E33C3" w:rsidP="007E33C3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094589">
              <w:rPr>
                <w:sz w:val="16"/>
                <w:szCs w:val="16"/>
              </w:rPr>
              <w:t xml:space="preserve">      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94589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94589"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94589">
              <w:rPr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94589">
              <w:rPr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94589">
              <w:rPr>
                <w:sz w:val="16"/>
                <w:szCs w:val="16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94589">
              <w:rPr>
                <w:sz w:val="16"/>
                <w:szCs w:val="16"/>
              </w:rPr>
              <w:t>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94589">
              <w:rPr>
                <w:sz w:val="16"/>
                <w:szCs w:val="16"/>
              </w:rPr>
              <w:t>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94589">
              <w:rPr>
                <w:sz w:val="16"/>
                <w:szCs w:val="16"/>
              </w:rPr>
              <w:t>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094589">
              <w:rPr>
                <w:sz w:val="16"/>
                <w:szCs w:val="16"/>
              </w:rPr>
              <w:t>11</w:t>
            </w:r>
          </w:p>
          <w:p w:rsidR="007E33C3" w:rsidRPr="00094589" w:rsidRDefault="007E33C3" w:rsidP="007E33C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7E33C3" w:rsidRPr="00094589" w:rsidTr="007E33C3">
        <w:trPr>
          <w:trHeight w:val="52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C3" w:rsidRPr="00094589" w:rsidRDefault="007E33C3" w:rsidP="007E33C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C3" w:rsidRPr="00094589" w:rsidRDefault="007E33C3" w:rsidP="007E33C3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C3" w:rsidRPr="00094589" w:rsidRDefault="007E33C3" w:rsidP="007E33C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C3" w:rsidRPr="00094589" w:rsidRDefault="007E33C3" w:rsidP="007E33C3">
            <w:pPr>
              <w:spacing w:line="276" w:lineRule="auto"/>
              <w:ind w:firstLine="0"/>
              <w:rPr>
                <w:i/>
                <w:spacing w:val="-6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C3" w:rsidRPr="00094589" w:rsidRDefault="007E33C3" w:rsidP="007E33C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C3" w:rsidRPr="00094589" w:rsidRDefault="007E33C3" w:rsidP="007E33C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C3" w:rsidRPr="00094589" w:rsidRDefault="007E33C3" w:rsidP="007E33C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C3" w:rsidRPr="00094589" w:rsidRDefault="007E33C3" w:rsidP="007E33C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C3" w:rsidRPr="00094589" w:rsidRDefault="007E33C3" w:rsidP="007E33C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C3" w:rsidRPr="00094589" w:rsidRDefault="007E33C3" w:rsidP="007E33C3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7E33C3" w:rsidRPr="00094589" w:rsidRDefault="007E33C3" w:rsidP="007E33C3">
      <w:pPr>
        <w:spacing w:line="276" w:lineRule="auto"/>
        <w:jc w:val="center"/>
        <w:rPr>
          <w:sz w:val="24"/>
        </w:rPr>
      </w:pPr>
    </w:p>
    <w:p w:rsidR="007E33C3" w:rsidRPr="00094589" w:rsidRDefault="007E33C3" w:rsidP="007E33C3">
      <w:pPr>
        <w:spacing w:line="276" w:lineRule="auto"/>
        <w:ind w:firstLine="0"/>
      </w:pPr>
    </w:p>
    <w:p w:rsidR="007E33C3" w:rsidRDefault="007E33C3" w:rsidP="007E33C3">
      <w:pPr>
        <w:spacing w:line="276" w:lineRule="auto"/>
      </w:pPr>
    </w:p>
    <w:p w:rsidR="007E33C3" w:rsidRDefault="007E33C3" w:rsidP="007E33C3">
      <w:pPr>
        <w:spacing w:line="276" w:lineRule="auto"/>
      </w:pPr>
    </w:p>
    <w:p w:rsidR="007E33C3" w:rsidRDefault="007E33C3" w:rsidP="007E33C3">
      <w:pPr>
        <w:spacing w:line="276" w:lineRule="auto"/>
      </w:pPr>
    </w:p>
    <w:p w:rsidR="007E33C3" w:rsidRDefault="007E33C3" w:rsidP="007E33C3">
      <w:pPr>
        <w:spacing w:line="276" w:lineRule="auto"/>
      </w:pPr>
    </w:p>
    <w:p w:rsidR="007E33C3" w:rsidRDefault="007E33C3" w:rsidP="007E33C3">
      <w:pPr>
        <w:spacing w:line="276" w:lineRule="auto"/>
      </w:pPr>
    </w:p>
    <w:p w:rsidR="007E33C3" w:rsidRDefault="007E33C3" w:rsidP="007E33C3">
      <w:pPr>
        <w:spacing w:line="276" w:lineRule="auto"/>
      </w:pPr>
    </w:p>
    <w:p w:rsidR="007E33C3" w:rsidRDefault="007E33C3" w:rsidP="007E33C3">
      <w:pPr>
        <w:spacing w:line="276" w:lineRule="auto"/>
      </w:pPr>
    </w:p>
    <w:p w:rsidR="007E33C3" w:rsidRDefault="007E33C3" w:rsidP="007E33C3">
      <w:pPr>
        <w:spacing w:line="276" w:lineRule="auto"/>
      </w:pPr>
    </w:p>
    <w:p w:rsidR="007E33C3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  <w:jc w:val="right"/>
      </w:pPr>
      <w:r w:rsidRPr="00094589">
        <w:rPr>
          <w:sz w:val="22"/>
          <w:szCs w:val="22"/>
          <w:lang w:eastAsia="ru-RU"/>
        </w:rPr>
        <w:t>Приложение N 1 к Реестру членов (информация о страховании гражданской ответственности членами саморегулируемой организации)</w:t>
      </w: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7"/>
        <w:gridCol w:w="1242"/>
        <w:gridCol w:w="1386"/>
        <w:gridCol w:w="805"/>
        <w:gridCol w:w="1663"/>
        <w:gridCol w:w="1242"/>
        <w:gridCol w:w="1312"/>
        <w:gridCol w:w="1458"/>
      </w:tblGrid>
      <w:tr w:rsidR="007E33C3" w:rsidRPr="00094589" w:rsidTr="007E33C3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94589">
              <w:rPr>
                <w:sz w:val="18"/>
                <w:szCs w:val="18"/>
                <w:lang w:eastAsia="ru-RU"/>
              </w:rPr>
              <w:t>Номер в реестре членов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94589">
              <w:rPr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94589">
              <w:rPr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94589">
              <w:rPr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94589">
              <w:rPr>
                <w:sz w:val="18"/>
                <w:szCs w:val="18"/>
                <w:lang w:eastAsia="ru-RU"/>
              </w:rPr>
              <w:t>Действующее свидетельство о допуске к работам</w:t>
            </w:r>
          </w:p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94589">
              <w:rPr>
                <w:sz w:val="18"/>
                <w:szCs w:val="18"/>
                <w:lang w:eastAsia="ru-RU"/>
              </w:rPr>
              <w:t>(номер, дата)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94589">
              <w:rPr>
                <w:sz w:val="18"/>
                <w:szCs w:val="18"/>
                <w:lang w:eastAsia="ru-RU"/>
              </w:rPr>
              <w:t>Наименование страховой компании, № лицензии, контактные данные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94589">
              <w:rPr>
                <w:sz w:val="18"/>
                <w:szCs w:val="18"/>
                <w:lang w:eastAsia="ru-RU"/>
              </w:rPr>
              <w:t>№ Договора страхования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94589">
              <w:rPr>
                <w:sz w:val="18"/>
                <w:szCs w:val="18"/>
                <w:lang w:eastAsia="ru-RU"/>
              </w:rPr>
              <w:t>Страховая сумма, факт</w:t>
            </w:r>
          </w:p>
        </w:tc>
      </w:tr>
      <w:tr w:rsidR="007E33C3" w:rsidRPr="00094589" w:rsidTr="007E33C3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94589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94589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94589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94589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94589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94589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94589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094589">
              <w:rPr>
                <w:sz w:val="16"/>
                <w:szCs w:val="16"/>
                <w:lang w:eastAsia="ru-RU"/>
              </w:rPr>
              <w:t>8</w:t>
            </w:r>
          </w:p>
        </w:tc>
      </w:tr>
    </w:tbl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Default="007E33C3" w:rsidP="007E33C3">
      <w:pPr>
        <w:spacing w:line="276" w:lineRule="auto"/>
      </w:pPr>
    </w:p>
    <w:p w:rsidR="007E33C3" w:rsidRDefault="007E33C3" w:rsidP="007E33C3">
      <w:pPr>
        <w:spacing w:line="276" w:lineRule="auto"/>
      </w:pPr>
    </w:p>
    <w:p w:rsidR="007E33C3" w:rsidRDefault="007E33C3" w:rsidP="007E33C3">
      <w:pPr>
        <w:spacing w:line="276" w:lineRule="auto"/>
      </w:pPr>
    </w:p>
    <w:p w:rsidR="007E33C3" w:rsidRDefault="007E33C3" w:rsidP="007E33C3">
      <w:pPr>
        <w:spacing w:line="276" w:lineRule="auto"/>
      </w:pPr>
    </w:p>
    <w:p w:rsidR="007E33C3" w:rsidRDefault="007E33C3" w:rsidP="007E33C3">
      <w:pPr>
        <w:spacing w:line="276" w:lineRule="auto"/>
      </w:pPr>
    </w:p>
    <w:p w:rsidR="007E33C3" w:rsidRDefault="007E33C3" w:rsidP="007E33C3">
      <w:pPr>
        <w:spacing w:line="276" w:lineRule="auto"/>
      </w:pPr>
    </w:p>
    <w:p w:rsidR="007E33C3" w:rsidRDefault="007E33C3" w:rsidP="007E33C3">
      <w:pPr>
        <w:spacing w:line="276" w:lineRule="auto"/>
      </w:pPr>
    </w:p>
    <w:p w:rsidR="007E33C3" w:rsidRDefault="007E33C3" w:rsidP="007E33C3">
      <w:pPr>
        <w:spacing w:line="276" w:lineRule="auto"/>
      </w:pPr>
    </w:p>
    <w:p w:rsidR="007E33C3" w:rsidRDefault="007E33C3" w:rsidP="007E33C3">
      <w:pPr>
        <w:spacing w:line="276" w:lineRule="auto"/>
      </w:pPr>
    </w:p>
    <w:p w:rsidR="007E33C3" w:rsidRDefault="007E33C3" w:rsidP="007E33C3">
      <w:pPr>
        <w:spacing w:line="276" w:lineRule="auto"/>
      </w:pPr>
    </w:p>
    <w:p w:rsidR="007E33C3" w:rsidRDefault="007E33C3" w:rsidP="007E33C3">
      <w:pPr>
        <w:spacing w:line="276" w:lineRule="auto"/>
      </w:pPr>
    </w:p>
    <w:p w:rsidR="007E33C3" w:rsidRDefault="007E33C3" w:rsidP="007E33C3">
      <w:pPr>
        <w:spacing w:line="276" w:lineRule="auto"/>
      </w:pPr>
    </w:p>
    <w:p w:rsidR="007E33C3" w:rsidRDefault="007E33C3" w:rsidP="007E33C3">
      <w:pPr>
        <w:spacing w:line="276" w:lineRule="auto"/>
      </w:pPr>
    </w:p>
    <w:p w:rsidR="007E33C3" w:rsidRDefault="007E33C3" w:rsidP="007E33C3">
      <w:pPr>
        <w:spacing w:line="276" w:lineRule="auto"/>
      </w:pPr>
    </w:p>
    <w:p w:rsidR="007E33C3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Default="007E33C3" w:rsidP="007E33C3">
      <w:pPr>
        <w:spacing w:line="276" w:lineRule="auto"/>
        <w:jc w:val="right"/>
        <w:rPr>
          <w:sz w:val="22"/>
          <w:szCs w:val="22"/>
          <w:lang w:eastAsia="ru-RU"/>
        </w:rPr>
      </w:pPr>
    </w:p>
    <w:p w:rsidR="007E33C3" w:rsidRDefault="007E33C3" w:rsidP="007E33C3">
      <w:pPr>
        <w:spacing w:line="276" w:lineRule="auto"/>
        <w:jc w:val="right"/>
        <w:rPr>
          <w:sz w:val="22"/>
          <w:szCs w:val="22"/>
          <w:lang w:eastAsia="ru-RU"/>
        </w:rPr>
      </w:pPr>
    </w:p>
    <w:p w:rsidR="007E33C3" w:rsidRDefault="007E33C3" w:rsidP="007E33C3">
      <w:pPr>
        <w:spacing w:line="276" w:lineRule="auto"/>
        <w:jc w:val="right"/>
        <w:rPr>
          <w:sz w:val="22"/>
          <w:szCs w:val="22"/>
          <w:lang w:eastAsia="ru-RU"/>
        </w:rPr>
      </w:pPr>
    </w:p>
    <w:p w:rsidR="007E33C3" w:rsidRDefault="007E33C3" w:rsidP="007E33C3">
      <w:pPr>
        <w:spacing w:line="276" w:lineRule="auto"/>
        <w:jc w:val="right"/>
        <w:rPr>
          <w:sz w:val="22"/>
          <w:szCs w:val="22"/>
          <w:lang w:eastAsia="ru-RU"/>
        </w:rPr>
      </w:pPr>
    </w:p>
    <w:p w:rsidR="007E33C3" w:rsidRPr="00094589" w:rsidRDefault="007E33C3" w:rsidP="007E33C3">
      <w:pPr>
        <w:spacing w:line="276" w:lineRule="auto"/>
        <w:jc w:val="right"/>
        <w:rPr>
          <w:sz w:val="22"/>
          <w:szCs w:val="22"/>
          <w:lang w:eastAsia="ru-RU"/>
        </w:rPr>
      </w:pPr>
      <w:r w:rsidRPr="00094589">
        <w:rPr>
          <w:sz w:val="22"/>
          <w:szCs w:val="22"/>
          <w:lang w:eastAsia="ru-RU"/>
        </w:rPr>
        <w:t>Приложение N 2 к реестру членов</w:t>
      </w:r>
    </w:p>
    <w:p w:rsidR="007E33C3" w:rsidRPr="00094589" w:rsidRDefault="007E33C3" w:rsidP="007E33C3">
      <w:pPr>
        <w:spacing w:line="276" w:lineRule="auto"/>
        <w:jc w:val="right"/>
      </w:pPr>
      <w:r w:rsidRPr="00094589">
        <w:rPr>
          <w:sz w:val="22"/>
          <w:szCs w:val="22"/>
          <w:lang w:eastAsia="ru-RU"/>
        </w:rPr>
        <w:t>(Сведения о проведенных проверках и применении мер дисциплинарного воздействия к членам саморегулируемой организации)</w:t>
      </w: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p w:rsidR="007E33C3" w:rsidRPr="00094589" w:rsidRDefault="007E33C3" w:rsidP="007E33C3">
      <w:pPr>
        <w:spacing w:line="276" w:lineRule="auto"/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1761"/>
        <w:gridCol w:w="1059"/>
        <w:gridCol w:w="1328"/>
        <w:gridCol w:w="1314"/>
        <w:gridCol w:w="1082"/>
        <w:gridCol w:w="1388"/>
        <w:gridCol w:w="1774"/>
      </w:tblGrid>
      <w:tr w:rsidR="007E33C3" w:rsidRPr="00094589" w:rsidTr="007E33C3">
        <w:trPr>
          <w:cantSplit/>
          <w:trHeight w:val="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pStyle w:val="ListParagraph1"/>
              <w:spacing w:line="276" w:lineRule="auto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094589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094589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094589">
              <w:rPr>
                <w:sz w:val="20"/>
                <w:szCs w:val="20"/>
              </w:rPr>
              <w:t>Форма проверки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094589">
              <w:rPr>
                <w:sz w:val="20"/>
                <w:szCs w:val="20"/>
              </w:rPr>
              <w:t>Основание проверки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094589">
              <w:rPr>
                <w:sz w:val="20"/>
                <w:szCs w:val="20"/>
              </w:rPr>
              <w:t>Номер приказа о проверки организации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094589">
              <w:rPr>
                <w:sz w:val="20"/>
                <w:szCs w:val="20"/>
              </w:rPr>
              <w:t>Дата проверки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094589">
              <w:rPr>
                <w:sz w:val="20"/>
                <w:szCs w:val="20"/>
              </w:rPr>
              <w:t>Документ  (акт) проверки организации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094589">
              <w:rPr>
                <w:sz w:val="20"/>
                <w:szCs w:val="20"/>
              </w:rPr>
              <w:t>Результаты проверки</w:t>
            </w:r>
          </w:p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094589">
              <w:rPr>
                <w:sz w:val="20"/>
                <w:szCs w:val="20"/>
              </w:rPr>
              <w:t>(вынесенные меры дисциплинарного воздействия)</w:t>
            </w:r>
          </w:p>
        </w:tc>
      </w:tr>
      <w:tr w:rsidR="007E33C3" w:rsidRPr="00094589" w:rsidTr="007E33C3">
        <w:trPr>
          <w:cantSplit/>
          <w:trHeight w:val="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pStyle w:val="ListParagraph1"/>
              <w:spacing w:line="276" w:lineRule="auto"/>
              <w:ind w:left="237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C3" w:rsidRPr="00094589" w:rsidRDefault="007E33C3" w:rsidP="007E33C3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7E33C3" w:rsidRDefault="007E33C3" w:rsidP="00D31C7D">
      <w:pPr>
        <w:pStyle w:val="a6"/>
        <w:spacing w:line="276" w:lineRule="auto"/>
        <w:ind w:left="0"/>
      </w:pPr>
    </w:p>
    <w:p w:rsidR="007E33C3" w:rsidRDefault="007E33C3" w:rsidP="00D31C7D">
      <w:pPr>
        <w:pStyle w:val="a6"/>
        <w:spacing w:line="276" w:lineRule="auto"/>
        <w:ind w:left="0"/>
      </w:pP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7E33C3">
      <w:pPr>
        <w:pStyle w:val="a6"/>
        <w:spacing w:line="276" w:lineRule="auto"/>
        <w:ind w:left="0"/>
      </w:pPr>
    </w:p>
    <w:p w:rsidR="007E33C3" w:rsidRDefault="007E33C3" w:rsidP="00FD37CC">
      <w:pPr>
        <w:pStyle w:val="a6"/>
        <w:spacing w:line="276" w:lineRule="auto"/>
        <w:ind w:left="0" w:firstLine="0"/>
      </w:pPr>
      <w:r w:rsidRPr="00275749">
        <w:t xml:space="preserve">Часть </w:t>
      </w:r>
      <w:r w:rsidRPr="00275749">
        <w:rPr>
          <w:lang w:val="en-US"/>
        </w:rPr>
        <w:t>II</w:t>
      </w:r>
      <w:r w:rsidRPr="00275749">
        <w:t>. С «01» июля 2017 г. действуют следующие нормы Положения:</w:t>
      </w:r>
    </w:p>
    <w:p w:rsidR="007E33C3" w:rsidRDefault="007E33C3" w:rsidP="00D31C7D">
      <w:pPr>
        <w:pStyle w:val="a6"/>
        <w:spacing w:line="276" w:lineRule="auto"/>
        <w:ind w:left="0"/>
      </w:pPr>
    </w:p>
    <w:p w:rsidR="00D31C7D" w:rsidRDefault="00D31C7D" w:rsidP="00D31C7D">
      <w:pPr>
        <w:pStyle w:val="a6"/>
        <w:spacing w:line="276" w:lineRule="auto"/>
        <w:ind w:left="0"/>
      </w:pPr>
      <w:r>
        <w:t xml:space="preserve">1. </w:t>
      </w:r>
      <w:r w:rsidRPr="001657E7">
        <w:t xml:space="preserve">Настоящее Положение разработано в соответствии с требованиями Градостроительного кодекса Российской Федерации, Федерального закона </w:t>
      </w:r>
      <w:r>
        <w:t xml:space="preserve">                </w:t>
      </w:r>
      <w:r w:rsidRPr="001657E7">
        <w:t xml:space="preserve">№ 315-Ф3 </w:t>
      </w:r>
      <w:r w:rsidRPr="00D0658C">
        <w:t xml:space="preserve">«О саморегулируемых организациях», другими нормативными актами в области саморегулирования, положениями Устава                              </w:t>
      </w:r>
      <w:r w:rsidR="00D0658C" w:rsidRPr="00D0658C">
        <w:t>Саморегулируем</w:t>
      </w:r>
      <w:r w:rsidR="00D0658C">
        <w:t>ой</w:t>
      </w:r>
      <w:r w:rsidR="00D0658C" w:rsidRPr="00D0658C">
        <w:t xml:space="preserve"> организаци</w:t>
      </w:r>
      <w:r w:rsidR="00D0658C">
        <w:t>и</w:t>
      </w:r>
      <w:r w:rsidR="00D0658C" w:rsidRPr="00D0658C">
        <w:t xml:space="preserve"> Некоммерческо</w:t>
      </w:r>
      <w:r w:rsidR="00D0658C">
        <w:t>го</w:t>
      </w:r>
      <w:r w:rsidR="00D0658C" w:rsidRPr="00D0658C">
        <w:t xml:space="preserve"> партнерств</w:t>
      </w:r>
      <w:r w:rsidR="00D0658C">
        <w:t>а</w:t>
      </w:r>
      <w:r w:rsidR="00D0658C" w:rsidRPr="00D0658C">
        <w:t xml:space="preserve"> «Объединение организаций выполняющих архитектурно-строительное проектирование объектов атомной отрасли «СОЮЗАТОМПРОЕКТ»</w:t>
      </w:r>
      <w:r w:rsidRPr="004F3E90">
        <w:t xml:space="preserve"> (далее – Организация)</w:t>
      </w:r>
      <w:r>
        <w:t xml:space="preserve"> и действует с «01» июля 2017 г.</w:t>
      </w:r>
    </w:p>
    <w:p w:rsidR="0093696A" w:rsidRPr="001657E7" w:rsidRDefault="0093696A" w:rsidP="0093696A">
      <w:pPr>
        <w:spacing w:line="276" w:lineRule="auto"/>
      </w:pPr>
      <w:r w:rsidRPr="001657E7">
        <w:t>2. Ведение реестра членов</w:t>
      </w:r>
      <w:r>
        <w:t xml:space="preserve"> </w:t>
      </w:r>
      <w:r w:rsidR="0063202D" w:rsidRPr="001657E7">
        <w:t>Организации</w:t>
      </w:r>
      <w:r w:rsidR="00727E25">
        <w:t xml:space="preserve"> </w:t>
      </w:r>
      <w:r w:rsidRPr="001657E7">
        <w:t xml:space="preserve">осуществляется Исполнительной дирекцией </w:t>
      </w:r>
      <w:r>
        <w:t>Организации</w:t>
      </w:r>
      <w:r w:rsidRPr="001657E7">
        <w:t>.</w:t>
      </w:r>
      <w:r w:rsidR="0063202D">
        <w:t xml:space="preserve">                        </w:t>
      </w:r>
    </w:p>
    <w:p w:rsidR="00C4447D" w:rsidRDefault="0093696A" w:rsidP="0093696A">
      <w:pPr>
        <w:spacing w:line="276" w:lineRule="auto"/>
      </w:pPr>
      <w:r>
        <w:t>3</w:t>
      </w:r>
      <w:r w:rsidRPr="001657E7">
        <w:t xml:space="preserve">. Реестр членов Организации ведется в электронном виде на </w:t>
      </w:r>
      <w:r>
        <w:t xml:space="preserve">официальном </w:t>
      </w:r>
      <w:r w:rsidRPr="001657E7">
        <w:t xml:space="preserve">сайте </w:t>
      </w:r>
      <w:r w:rsidR="001067E5">
        <w:t xml:space="preserve">Организации: </w:t>
      </w:r>
      <w:hyperlink r:id="rId9" w:history="1">
        <w:r w:rsidR="00C4447D" w:rsidRPr="007E33C3">
          <w:rPr>
            <w:rStyle w:val="a8"/>
            <w:u w:val="none"/>
            <w:lang w:val="en-US"/>
          </w:rPr>
          <w:t>http</w:t>
        </w:r>
        <w:r w:rsidR="00C4447D" w:rsidRPr="007E33C3">
          <w:rPr>
            <w:rStyle w:val="a8"/>
            <w:u w:val="none"/>
          </w:rPr>
          <w:t>://</w:t>
        </w:r>
        <w:r w:rsidR="00C4447D" w:rsidRPr="007E33C3">
          <w:rPr>
            <w:rStyle w:val="a8"/>
            <w:u w:val="none"/>
            <w:lang w:val="en-US"/>
          </w:rPr>
          <w:t>sro</w:t>
        </w:r>
        <w:r w:rsidR="00C4447D" w:rsidRPr="007E33C3">
          <w:rPr>
            <w:rStyle w:val="a8"/>
            <w:u w:val="none"/>
          </w:rPr>
          <w:t>-</w:t>
        </w:r>
        <w:r w:rsidR="00A62659" w:rsidRPr="007E33C3">
          <w:rPr>
            <w:rStyle w:val="a8"/>
            <w:u w:val="none"/>
          </w:rPr>
          <w:t>atomproekt</w:t>
        </w:r>
        <w:r w:rsidR="00C4447D" w:rsidRPr="007E33C3">
          <w:rPr>
            <w:rStyle w:val="a8"/>
            <w:u w:val="none"/>
          </w:rPr>
          <w:t>.ru/</w:t>
        </w:r>
      </w:hyperlink>
      <w:r w:rsidRPr="007E33C3">
        <w:t>.</w:t>
      </w:r>
      <w:r w:rsidRPr="001657E7">
        <w:t xml:space="preserve"> </w:t>
      </w:r>
    </w:p>
    <w:p w:rsidR="0093696A" w:rsidRDefault="0093696A" w:rsidP="0093696A">
      <w:pPr>
        <w:spacing w:line="276" w:lineRule="auto"/>
      </w:pPr>
      <w:r>
        <w:t>4</w:t>
      </w:r>
      <w:r w:rsidRPr="001657E7">
        <w:t xml:space="preserve">. В реестре членов Организации </w:t>
      </w:r>
      <w:r>
        <w:t>содержатся следующие сведения:</w:t>
      </w:r>
      <w:bookmarkStart w:id="0" w:name="Par5"/>
      <w:bookmarkEnd w:id="0"/>
    </w:p>
    <w:p w:rsidR="0093696A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C15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1507">
        <w:rPr>
          <w:rFonts w:ascii="Times New Roman" w:hAnsi="Times New Roman" w:cs="Times New Roman"/>
          <w:sz w:val="28"/>
          <w:szCs w:val="28"/>
        </w:rPr>
        <w:t xml:space="preserve"> регистрационный номер чле</w:t>
      </w:r>
      <w:r>
        <w:rPr>
          <w:rFonts w:ascii="Times New Roman" w:hAnsi="Times New Roman" w:cs="Times New Roman"/>
          <w:sz w:val="28"/>
          <w:szCs w:val="28"/>
        </w:rPr>
        <w:t>на саморегулируемой организации, дата включения в реестр;</w:t>
      </w:r>
    </w:p>
    <w:p w:rsidR="0093696A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2.) </w:t>
      </w:r>
      <w:r w:rsidRPr="008C1507">
        <w:rPr>
          <w:rFonts w:ascii="Times New Roman" w:hAnsi="Times New Roman" w:cs="Times New Roman"/>
          <w:sz w:val="28"/>
          <w:szCs w:val="28"/>
        </w:rPr>
        <w:t xml:space="preserve"> полное и (в случае, если им</w:t>
      </w:r>
      <w:r>
        <w:rPr>
          <w:rFonts w:ascii="Times New Roman" w:hAnsi="Times New Roman" w:cs="Times New Roman"/>
          <w:sz w:val="28"/>
          <w:szCs w:val="28"/>
        </w:rPr>
        <w:t>еется) сокращенное наименование;</w:t>
      </w:r>
    </w:p>
    <w:p w:rsidR="0093696A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3.)</w:t>
      </w:r>
      <w:r w:rsidRPr="008C1507">
        <w:rPr>
          <w:rFonts w:ascii="Times New Roman" w:hAnsi="Times New Roman" w:cs="Times New Roman"/>
          <w:sz w:val="28"/>
          <w:szCs w:val="28"/>
        </w:rPr>
        <w:t xml:space="preserve"> государственный регистрационный номер записи о государственно</w:t>
      </w:r>
      <w:r>
        <w:rPr>
          <w:rFonts w:ascii="Times New Roman" w:hAnsi="Times New Roman" w:cs="Times New Roman"/>
          <w:sz w:val="28"/>
          <w:szCs w:val="28"/>
        </w:rPr>
        <w:t>й регистрации юридического лица;</w:t>
      </w:r>
    </w:p>
    <w:p w:rsidR="0093696A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4.)</w:t>
      </w:r>
      <w:r w:rsidRPr="008C1507">
        <w:rPr>
          <w:rFonts w:ascii="Times New Roman" w:hAnsi="Times New Roman" w:cs="Times New Roman"/>
          <w:sz w:val="28"/>
          <w:szCs w:val="28"/>
        </w:rPr>
        <w:t xml:space="preserve"> дата государственно</w:t>
      </w:r>
      <w:r>
        <w:rPr>
          <w:rFonts w:ascii="Times New Roman" w:hAnsi="Times New Roman" w:cs="Times New Roman"/>
          <w:sz w:val="28"/>
          <w:szCs w:val="28"/>
        </w:rPr>
        <w:t>й регистрации юридического лица;</w:t>
      </w:r>
    </w:p>
    <w:p w:rsidR="0093696A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5.) </w:t>
      </w:r>
      <w:r w:rsidRPr="008C1507">
        <w:rPr>
          <w:rFonts w:ascii="Times New Roman" w:hAnsi="Times New Roman" w:cs="Times New Roman"/>
          <w:sz w:val="28"/>
          <w:szCs w:val="28"/>
        </w:rPr>
        <w:t>мес</w:t>
      </w:r>
      <w:r>
        <w:rPr>
          <w:rFonts w:ascii="Times New Roman" w:hAnsi="Times New Roman" w:cs="Times New Roman"/>
          <w:sz w:val="28"/>
          <w:szCs w:val="28"/>
        </w:rPr>
        <w:t>то нахождения юридического лица;</w:t>
      </w:r>
    </w:p>
    <w:p w:rsidR="0093696A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6.) номера контактных телефонов;</w:t>
      </w:r>
    </w:p>
    <w:p w:rsidR="0093696A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7.) </w:t>
      </w:r>
      <w:r w:rsidRPr="008C1507">
        <w:rPr>
          <w:rFonts w:ascii="Times New Roman" w:hAnsi="Times New Roman" w:cs="Times New Roman"/>
          <w:sz w:val="28"/>
          <w:szCs w:val="28"/>
        </w:rPr>
        <w:t>идентифика</w:t>
      </w:r>
      <w:r>
        <w:rPr>
          <w:rFonts w:ascii="Times New Roman" w:hAnsi="Times New Roman" w:cs="Times New Roman"/>
          <w:sz w:val="28"/>
          <w:szCs w:val="28"/>
        </w:rPr>
        <w:t>ционный номер налогоплательщика;</w:t>
      </w:r>
    </w:p>
    <w:p w:rsidR="0093696A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8.)</w:t>
      </w:r>
      <w:r w:rsidRPr="008C1507">
        <w:rPr>
          <w:rFonts w:ascii="Times New Roman" w:hAnsi="Times New Roman" w:cs="Times New Roman"/>
          <w:sz w:val="28"/>
          <w:szCs w:val="28"/>
        </w:rPr>
        <w:t xml:space="preserve">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</w:t>
      </w:r>
      <w:r>
        <w:rPr>
          <w:rFonts w:ascii="Times New Roman" w:hAnsi="Times New Roman" w:cs="Times New Roman"/>
          <w:sz w:val="28"/>
          <w:szCs w:val="28"/>
        </w:rPr>
        <w:t>льного органа юридического лица;</w:t>
      </w:r>
    </w:p>
    <w:p w:rsidR="0093696A" w:rsidRPr="000805E2" w:rsidRDefault="0093696A" w:rsidP="0093696A">
      <w:pPr>
        <w:autoSpaceDE w:val="0"/>
        <w:autoSpaceDN w:val="0"/>
        <w:adjustRightInd w:val="0"/>
        <w:spacing w:line="276" w:lineRule="auto"/>
        <w:ind w:firstLine="660"/>
      </w:pPr>
      <w:r>
        <w:t>9.)</w:t>
      </w:r>
      <w:r w:rsidRPr="00AA540F">
        <w:t xml:space="preserve"> </w:t>
      </w:r>
      <w:r w:rsidR="00111A09" w:rsidRPr="000805E2">
        <w:t xml:space="preserve">Сведения о наличии у члена саморегулируемой организации права соответственно выполнять </w:t>
      </w:r>
      <w:r w:rsidR="004B6B07" w:rsidRPr="008E0CFB">
        <w:t>работы</w:t>
      </w:r>
      <w:r w:rsidR="00111A09" w:rsidRPr="008E0CFB">
        <w:t xml:space="preserve"> по договор</w:t>
      </w:r>
      <w:r w:rsidR="000805E2" w:rsidRPr="008E0CFB">
        <w:t>ам</w:t>
      </w:r>
      <w:r w:rsidR="00111A09" w:rsidRPr="008E0CFB">
        <w:t xml:space="preserve"> </w:t>
      </w:r>
      <w:r w:rsidR="000805E2" w:rsidRPr="008E0CFB">
        <w:t>подряда на подготовку проектной документации</w:t>
      </w:r>
      <w:r w:rsidR="00111A09" w:rsidRPr="000805E2">
        <w:t>, заключаемым с использованием конкурентных способов заключения договоров</w:t>
      </w:r>
      <w:r w:rsidRPr="000805E2">
        <w:t>;</w:t>
      </w:r>
    </w:p>
    <w:p w:rsidR="0093696A" w:rsidRPr="008C1507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306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8C1507">
        <w:rPr>
          <w:rFonts w:ascii="Times New Roman" w:hAnsi="Times New Roman" w:cs="Times New Roman"/>
          <w:sz w:val="28"/>
          <w:szCs w:val="28"/>
        </w:rPr>
        <w:t xml:space="preserve"> сведения о соответствии члена саморегулируемой организации условиям членства в саморегулируемой организации, предусмотренным законодательством Российской Федерации и (или) внутренними документа</w:t>
      </w:r>
      <w:r>
        <w:rPr>
          <w:rFonts w:ascii="Times New Roman" w:hAnsi="Times New Roman" w:cs="Times New Roman"/>
          <w:sz w:val="28"/>
          <w:szCs w:val="28"/>
        </w:rPr>
        <w:t>ми саморегулируемой организации;</w:t>
      </w:r>
    </w:p>
    <w:p w:rsidR="0093696A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277D10">
        <w:rPr>
          <w:rFonts w:ascii="Times New Roman" w:hAnsi="Times New Roman" w:cs="Times New Roman"/>
          <w:sz w:val="28"/>
          <w:szCs w:val="28"/>
        </w:rPr>
        <w:t>1</w:t>
      </w:r>
      <w:r w:rsidR="00E90429">
        <w:rPr>
          <w:rFonts w:ascii="Times New Roman" w:hAnsi="Times New Roman" w:cs="Times New Roman"/>
          <w:sz w:val="28"/>
          <w:szCs w:val="28"/>
        </w:rPr>
        <w:t>1</w:t>
      </w:r>
      <w:r w:rsidRPr="00277D10">
        <w:rPr>
          <w:rFonts w:ascii="Times New Roman" w:hAnsi="Times New Roman" w:cs="Times New Roman"/>
          <w:sz w:val="28"/>
          <w:szCs w:val="28"/>
        </w:rPr>
        <w:t>.) о размере взнос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77D10">
        <w:rPr>
          <w:rFonts w:ascii="Times New Roman" w:hAnsi="Times New Roman" w:cs="Times New Roman"/>
          <w:sz w:val="28"/>
          <w:szCs w:val="28"/>
        </w:rPr>
        <w:t xml:space="preserve"> в компенсационны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77D10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ы (фонд возмещения вреда, фонд обеспечения договорных обязательств)</w:t>
      </w:r>
      <w:r w:rsidRPr="00277D10">
        <w:rPr>
          <w:rFonts w:ascii="Times New Roman" w:hAnsi="Times New Roman" w:cs="Times New Roman"/>
          <w:sz w:val="28"/>
          <w:szCs w:val="28"/>
        </w:rPr>
        <w:t>;</w:t>
      </w:r>
    </w:p>
    <w:p w:rsidR="0093696A" w:rsidRPr="002114D2" w:rsidRDefault="0093696A" w:rsidP="0093696A">
      <w:pPr>
        <w:pStyle w:val="21"/>
        <w:spacing w:line="276" w:lineRule="auto"/>
        <w:ind w:left="0" w:firstLine="660"/>
      </w:pPr>
      <w:r>
        <w:lastRenderedPageBreak/>
        <w:t>1</w:t>
      </w:r>
      <w:r w:rsidR="00E90429">
        <w:t>2</w:t>
      </w:r>
      <w:r>
        <w:t>.)</w:t>
      </w:r>
      <w:r w:rsidRPr="002114D2">
        <w:t xml:space="preserve"> </w:t>
      </w:r>
      <w:r>
        <w:t>с</w:t>
      </w:r>
      <w:r w:rsidRPr="002114D2">
        <w:t>ведения об уровне ответственности члена саморегулируемой организации по обязательствам</w:t>
      </w:r>
      <w:r w:rsidR="00B64122">
        <w:t>,</w:t>
      </w:r>
      <w:r w:rsidRPr="002114D2">
        <w:t xml:space="preserve"> по договору </w:t>
      </w:r>
      <w:r w:rsidR="00CF2548" w:rsidRPr="00CF2548">
        <w:t>подряда на подготовку проектной документации</w:t>
      </w:r>
      <w:r w:rsidRPr="002114D2">
        <w:t>, в соответствии с которым указанным членом внесен взнос в компен</w:t>
      </w:r>
      <w:r>
        <w:t>сационный фонд возмещения вреда;</w:t>
      </w:r>
    </w:p>
    <w:p w:rsidR="0093696A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F2548">
        <w:rPr>
          <w:rFonts w:ascii="Times New Roman" w:hAnsi="Times New Roman" w:cs="Times New Roman"/>
          <w:sz w:val="28"/>
          <w:szCs w:val="22"/>
          <w:lang w:eastAsia="en-US"/>
        </w:rPr>
        <w:t>1</w:t>
      </w:r>
      <w:r w:rsidR="00E90429" w:rsidRPr="00CF2548">
        <w:rPr>
          <w:rFonts w:ascii="Times New Roman" w:hAnsi="Times New Roman" w:cs="Times New Roman"/>
          <w:sz w:val="28"/>
          <w:szCs w:val="22"/>
          <w:lang w:eastAsia="en-US"/>
        </w:rPr>
        <w:t>3</w:t>
      </w:r>
      <w:r w:rsidRPr="00CF2548">
        <w:rPr>
          <w:rFonts w:ascii="Times New Roman" w:hAnsi="Times New Roman" w:cs="Times New Roman"/>
          <w:sz w:val="28"/>
          <w:szCs w:val="22"/>
          <w:lang w:eastAsia="en-US"/>
        </w:rPr>
        <w:t>.) сведения об уровне ответственности члена саморегулируемой организации по обязательствам</w:t>
      </w:r>
      <w:r w:rsidR="00B64122">
        <w:rPr>
          <w:rFonts w:ascii="Times New Roman" w:hAnsi="Times New Roman" w:cs="Times New Roman"/>
          <w:sz w:val="28"/>
          <w:szCs w:val="22"/>
          <w:lang w:eastAsia="en-US"/>
        </w:rPr>
        <w:t>,</w:t>
      </w:r>
      <w:r w:rsidRPr="00CF2548">
        <w:rPr>
          <w:rFonts w:ascii="Times New Roman" w:hAnsi="Times New Roman" w:cs="Times New Roman"/>
          <w:sz w:val="28"/>
          <w:szCs w:val="22"/>
          <w:lang w:eastAsia="en-US"/>
        </w:rPr>
        <w:t xml:space="preserve"> по договорам </w:t>
      </w:r>
      <w:r w:rsidR="00CF2548" w:rsidRPr="00CF2548">
        <w:rPr>
          <w:rFonts w:ascii="Times New Roman" w:hAnsi="Times New Roman" w:cs="Times New Roman"/>
          <w:sz w:val="28"/>
          <w:szCs w:val="22"/>
          <w:lang w:eastAsia="en-US"/>
        </w:rPr>
        <w:t>подряда на подготовку проектной документации</w:t>
      </w:r>
      <w:r w:rsidRPr="00CF2548">
        <w:rPr>
          <w:rFonts w:ascii="Times New Roman" w:hAnsi="Times New Roman" w:cs="Times New Roman"/>
          <w:sz w:val="28"/>
          <w:szCs w:val="22"/>
          <w:lang w:eastAsia="en-US"/>
        </w:rPr>
        <w:t>, заключаемым с использованием</w:t>
      </w:r>
      <w:r w:rsidRPr="002114D2">
        <w:rPr>
          <w:rFonts w:ascii="Times New Roman" w:hAnsi="Times New Roman" w:cs="Times New Roman"/>
          <w:sz w:val="28"/>
          <w:szCs w:val="28"/>
        </w:rPr>
        <w:t xml:space="preserve"> конкурентных способов заключения договоров, в соответствии с которым указанным членом внесен взнос в компенсационный фонд обес</w:t>
      </w:r>
      <w:r>
        <w:rPr>
          <w:rFonts w:ascii="Times New Roman" w:hAnsi="Times New Roman" w:cs="Times New Roman"/>
          <w:sz w:val="28"/>
          <w:szCs w:val="28"/>
        </w:rPr>
        <w:t>печения договорных обязательств;</w:t>
      </w:r>
    </w:p>
    <w:p w:rsidR="0093696A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04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.) </w:t>
      </w:r>
      <w:r w:rsidRPr="008C1507">
        <w:rPr>
          <w:rFonts w:ascii="Times New Roman" w:hAnsi="Times New Roman" w:cs="Times New Roman"/>
          <w:sz w:val="28"/>
          <w:szCs w:val="28"/>
        </w:rPr>
        <w:t>сведения о страховщике (включая сведения о месте его нахождения, об имеющейся лицензии и информацию, предназначе</w:t>
      </w:r>
      <w:r>
        <w:rPr>
          <w:rFonts w:ascii="Times New Roman" w:hAnsi="Times New Roman" w:cs="Times New Roman"/>
          <w:sz w:val="28"/>
          <w:szCs w:val="28"/>
        </w:rPr>
        <w:t>нную для установления контакта);</w:t>
      </w:r>
    </w:p>
    <w:p w:rsidR="0093696A" w:rsidRPr="008C1507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042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.) сведения </w:t>
      </w:r>
      <w:r w:rsidRPr="008C1507">
        <w:rPr>
          <w:rFonts w:ascii="Times New Roman" w:hAnsi="Times New Roman" w:cs="Times New Roman"/>
          <w:sz w:val="28"/>
          <w:szCs w:val="28"/>
        </w:rPr>
        <w:t>о размере страховой суммы по договору страхования ответственности чле</w:t>
      </w:r>
      <w:r>
        <w:rPr>
          <w:rFonts w:ascii="Times New Roman" w:hAnsi="Times New Roman" w:cs="Times New Roman"/>
          <w:sz w:val="28"/>
          <w:szCs w:val="28"/>
        </w:rPr>
        <w:t>на саморегулируемой организации (включая номер договора страхования и дату заключения договора страхования);</w:t>
      </w:r>
    </w:p>
    <w:p w:rsidR="0093696A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04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8C1507"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проведенных саморегулируемой организацией проверок члена саморегулируемой организации и фактах применения к нему дисциплинарных и иных взысканий (в случае, если такие проверки проводились и (или) </w:t>
      </w:r>
      <w:r>
        <w:rPr>
          <w:rFonts w:ascii="Times New Roman" w:hAnsi="Times New Roman" w:cs="Times New Roman"/>
          <w:sz w:val="28"/>
          <w:szCs w:val="28"/>
        </w:rPr>
        <w:t>такие взыскания налагались).</w:t>
      </w:r>
    </w:p>
    <w:p w:rsidR="0093696A" w:rsidRPr="008C1507" w:rsidRDefault="0093696A" w:rsidP="0093696A">
      <w:pPr>
        <w:pStyle w:val="ConsPlusNormal"/>
        <w:spacing w:line="276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90429">
        <w:rPr>
          <w:rFonts w:ascii="Times New Roman" w:hAnsi="Times New Roman" w:cs="Times New Roman"/>
          <w:sz w:val="28"/>
          <w:szCs w:val="28"/>
        </w:rPr>
        <w:t>7</w:t>
      </w:r>
      <w:r w:rsidRPr="008C15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C1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507">
        <w:rPr>
          <w:rFonts w:ascii="Times New Roman" w:hAnsi="Times New Roman" w:cs="Times New Roman"/>
          <w:sz w:val="28"/>
          <w:szCs w:val="28"/>
        </w:rPr>
        <w:t>сведения о лицах, прекративших членство</w:t>
      </w:r>
      <w:r>
        <w:rPr>
          <w:rFonts w:ascii="Times New Roman" w:hAnsi="Times New Roman" w:cs="Times New Roman"/>
          <w:sz w:val="28"/>
          <w:szCs w:val="28"/>
        </w:rPr>
        <w:t xml:space="preserve"> в саморегулируемой организации;</w:t>
      </w:r>
    </w:p>
    <w:p w:rsidR="0093696A" w:rsidRPr="000F0580" w:rsidRDefault="0093696A" w:rsidP="0093696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</w:t>
      </w:r>
      <w:r w:rsidRPr="000F0580">
        <w:t xml:space="preserve"> </w:t>
      </w:r>
      <w:r w:rsidRPr="000F0580">
        <w:rPr>
          <w:rFonts w:ascii="Times New Roman" w:hAnsi="Times New Roman" w:cs="Times New Roman"/>
          <w:bCs/>
          <w:sz w:val="28"/>
          <w:szCs w:val="28"/>
        </w:rPr>
        <w:t xml:space="preserve">В отношении лиц, прекративших свое членство в саморегулируемой организации, в реестре членов саморегулируемой организации наряду с информацией, указанной в </w:t>
      </w:r>
      <w:r>
        <w:rPr>
          <w:rFonts w:ascii="Times New Roman" w:hAnsi="Times New Roman" w:cs="Times New Roman"/>
          <w:bCs/>
          <w:sz w:val="28"/>
          <w:szCs w:val="28"/>
        </w:rPr>
        <w:t>пункте 3 Положения</w:t>
      </w:r>
      <w:r w:rsidRPr="000F0580">
        <w:rPr>
          <w:rFonts w:ascii="Times New Roman" w:hAnsi="Times New Roman" w:cs="Times New Roman"/>
          <w:bCs/>
          <w:sz w:val="28"/>
          <w:szCs w:val="28"/>
        </w:rPr>
        <w:t>, должна содержаться подлежащая размещению на официальном сайте информация о дате прекращения членства в саморегулируемой организации и об основаниях такого прекращения.</w:t>
      </w:r>
    </w:p>
    <w:p w:rsidR="0093696A" w:rsidRDefault="0093696A" w:rsidP="0093696A">
      <w:pPr>
        <w:spacing w:line="276" w:lineRule="auto"/>
      </w:pPr>
      <w:r>
        <w:t>6</w:t>
      </w:r>
      <w:r w:rsidRPr="001657E7">
        <w:t>. В реестре членов Организации могут содержаться иные сведения о члене Организации, которые предоставлены юридическим лицом в Организацию.</w:t>
      </w:r>
    </w:p>
    <w:p w:rsidR="0093696A" w:rsidRPr="001657E7" w:rsidRDefault="0093696A" w:rsidP="0093696A">
      <w:pPr>
        <w:spacing w:line="276" w:lineRule="auto"/>
      </w:pPr>
      <w:r>
        <w:t xml:space="preserve">7. Сведения, указанные в пункте </w:t>
      </w:r>
      <w:r w:rsidR="008C0644">
        <w:t>4</w:t>
      </w:r>
      <w:r>
        <w:t xml:space="preserve"> настоящего Положения, размещаются в реестре членов Организации и в приложениях к нему. Приложения к реестру членов Организации являются неотъемлемой частью реестра членов Организации.</w:t>
      </w:r>
    </w:p>
    <w:p w:rsidR="0093696A" w:rsidRPr="001657E7" w:rsidRDefault="0093696A" w:rsidP="0093696A">
      <w:pPr>
        <w:spacing w:line="276" w:lineRule="auto"/>
      </w:pPr>
      <w:r>
        <w:t>8</w:t>
      </w:r>
      <w:r w:rsidRPr="001657E7">
        <w:t xml:space="preserve">. Если основанием для внесения сведений в реестр членов Организации является решение органа управления Организации, специализированного или иного органа Организации, то соответствующие сведения вносятся в реестр членов Организации </w:t>
      </w:r>
      <w:r>
        <w:t>в</w:t>
      </w:r>
      <w:r w:rsidRPr="00880150">
        <w:t xml:space="preserve"> день вступления в силу решения саморегулируемой организации</w:t>
      </w:r>
      <w:r w:rsidRPr="001657E7">
        <w:t xml:space="preserve">. </w:t>
      </w:r>
    </w:p>
    <w:p w:rsidR="0093696A" w:rsidRPr="00111A09" w:rsidRDefault="0093696A" w:rsidP="00111A09">
      <w:pPr>
        <w:spacing w:line="276" w:lineRule="auto"/>
        <w:rPr>
          <w:color w:val="FF0000"/>
        </w:rPr>
      </w:pPr>
      <w:r>
        <w:lastRenderedPageBreak/>
        <w:t>9</w:t>
      </w:r>
      <w:r w:rsidRPr="001657E7">
        <w:t xml:space="preserve">. </w:t>
      </w:r>
      <w:r w:rsidRPr="00132F0D">
        <w:rPr>
          <w:rFonts w:eastAsia="Times New Roman"/>
          <w:lang w:eastAsia="ru-RU"/>
        </w:rPr>
        <w:t xml:space="preserve">В день вступления в силу решения саморегулируемой организации о приеме юридического лица в члены саморегулируемой организации саморегулируемая организация размещает такое решение на своем сайте в сети </w:t>
      </w:r>
      <w:r>
        <w:rPr>
          <w:rFonts w:eastAsia="Times New Roman"/>
          <w:lang w:eastAsia="ru-RU"/>
        </w:rPr>
        <w:t>«</w:t>
      </w:r>
      <w:r w:rsidRPr="00132F0D">
        <w:rPr>
          <w:rFonts w:eastAsia="Times New Roman"/>
          <w:lang w:eastAsia="ru-RU"/>
        </w:rPr>
        <w:t>Интернет</w:t>
      </w:r>
      <w:r>
        <w:rPr>
          <w:rFonts w:eastAsia="Times New Roman"/>
          <w:lang w:eastAsia="ru-RU"/>
        </w:rPr>
        <w:t>»</w:t>
      </w:r>
      <w:r w:rsidRPr="00132F0D">
        <w:rPr>
          <w:rFonts w:eastAsia="Times New Roman"/>
          <w:lang w:eastAsia="ru-RU"/>
        </w:rPr>
        <w:t xml:space="preserve">, вносит в реестр членов саморегулируемой организации сведения о приеме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</w:t>
      </w:r>
      <w:r>
        <w:rPr>
          <w:rFonts w:eastAsia="Times New Roman"/>
          <w:lang w:eastAsia="ru-RU"/>
        </w:rPr>
        <w:t>«</w:t>
      </w:r>
      <w:r w:rsidRPr="00132F0D">
        <w:rPr>
          <w:rFonts w:eastAsia="Times New Roman"/>
          <w:lang w:eastAsia="ru-RU"/>
        </w:rPr>
        <w:t>Интернет</w:t>
      </w:r>
      <w:r>
        <w:rPr>
          <w:rFonts w:eastAsia="Times New Roman"/>
          <w:lang w:eastAsia="ru-RU"/>
        </w:rPr>
        <w:t>»</w:t>
      </w:r>
      <w:r w:rsidRPr="00132F0D">
        <w:rPr>
          <w:rFonts w:eastAsia="Times New Roman"/>
          <w:lang w:eastAsia="ru-RU"/>
        </w:rPr>
        <w:t>,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сведения, содержащиеся в указанном реестре, и направляет в соответствующее Национальное объединение саморегулируемых организаций уведомление о принятом решении.</w:t>
      </w:r>
    </w:p>
    <w:p w:rsidR="0093696A" w:rsidRPr="00132F0D" w:rsidRDefault="0093696A" w:rsidP="003624C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9.1. </w:t>
      </w:r>
      <w:r w:rsidRPr="00132F0D">
        <w:rPr>
          <w:rFonts w:eastAsia="Times New Roman"/>
          <w:lang w:eastAsia="ru-RU"/>
        </w:rPr>
        <w:t>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(пакета электронных документов) направляет в соответствующее Национальное объединение саморегулируемых организаций уведомление об этом.</w:t>
      </w:r>
    </w:p>
    <w:p w:rsidR="0093696A" w:rsidRPr="00132F0D" w:rsidRDefault="0093696A" w:rsidP="003624CB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9.2. </w:t>
      </w:r>
      <w:r w:rsidRPr="00132F0D">
        <w:rPr>
          <w:rFonts w:eastAsia="Times New Roman"/>
          <w:lang w:eastAsia="ru-RU"/>
        </w:rPr>
        <w:t>Уведомления о приеме юридического лица в члены саморегулируемой организации, о внесении изменений в реестр членов саморегулируемой организации, о прекращении членства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подписи.</w:t>
      </w:r>
    </w:p>
    <w:p w:rsidR="0093696A" w:rsidRDefault="0093696A" w:rsidP="003624CB">
      <w:pPr>
        <w:spacing w:line="276" w:lineRule="auto"/>
        <w:ind w:firstLine="708"/>
      </w:pPr>
      <w:r>
        <w:t>10</w:t>
      </w:r>
      <w:r w:rsidRPr="001657E7">
        <w:t>. Исполнительная дирекция обязана предоставить по запросу любого заинтересованного лица выписку из реестра членов Организации в срок не более чем три рабочих дня со дня поступления указанного запроса.</w:t>
      </w:r>
    </w:p>
    <w:p w:rsidR="0093696A" w:rsidRPr="00132F0D" w:rsidRDefault="0093696A" w:rsidP="0093696A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696A" w:rsidRPr="00A11304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4B6B07" w:rsidRDefault="004B6B07" w:rsidP="0093696A">
      <w:pPr>
        <w:spacing w:line="276" w:lineRule="auto"/>
      </w:pPr>
    </w:p>
    <w:p w:rsidR="004B6B07" w:rsidRDefault="004B6B07" w:rsidP="0093696A">
      <w:pPr>
        <w:spacing w:line="276" w:lineRule="auto"/>
      </w:pPr>
    </w:p>
    <w:p w:rsidR="004B6B07" w:rsidRDefault="004B6B07" w:rsidP="0093696A">
      <w:pPr>
        <w:spacing w:line="276" w:lineRule="auto"/>
      </w:pPr>
    </w:p>
    <w:p w:rsidR="0093696A" w:rsidRDefault="0093696A" w:rsidP="0093696A">
      <w:pPr>
        <w:spacing w:line="276" w:lineRule="auto"/>
        <w:jc w:val="right"/>
        <w:outlineLvl w:val="0"/>
        <w:rPr>
          <w:spacing w:val="-6"/>
          <w:sz w:val="24"/>
        </w:rPr>
      </w:pPr>
      <w:r>
        <w:rPr>
          <w:spacing w:val="-6"/>
          <w:sz w:val="24"/>
        </w:rPr>
        <w:t xml:space="preserve">Приложение к Положению о ведение реестра </w:t>
      </w:r>
    </w:p>
    <w:p w:rsidR="0093696A" w:rsidRDefault="0093696A" w:rsidP="0093696A">
      <w:pPr>
        <w:spacing w:line="276" w:lineRule="auto"/>
        <w:jc w:val="right"/>
        <w:outlineLvl w:val="0"/>
        <w:rPr>
          <w:spacing w:val="-6"/>
          <w:sz w:val="24"/>
        </w:rPr>
      </w:pPr>
      <w:r>
        <w:rPr>
          <w:spacing w:val="-6"/>
          <w:sz w:val="24"/>
        </w:rPr>
        <w:t>(Форма Реестра членов саморегулируемой организации с Приложениями)</w:t>
      </w:r>
    </w:p>
    <w:p w:rsidR="0093696A" w:rsidRDefault="0093696A" w:rsidP="0093696A">
      <w:pPr>
        <w:spacing w:line="276" w:lineRule="auto"/>
        <w:jc w:val="center"/>
        <w:outlineLvl w:val="0"/>
        <w:rPr>
          <w:spacing w:val="-6"/>
          <w:sz w:val="24"/>
        </w:rPr>
      </w:pPr>
    </w:p>
    <w:p w:rsidR="0093696A" w:rsidRDefault="0093696A" w:rsidP="0093696A">
      <w:pPr>
        <w:spacing w:line="276" w:lineRule="auto"/>
        <w:jc w:val="center"/>
        <w:outlineLvl w:val="0"/>
        <w:rPr>
          <w:spacing w:val="-6"/>
          <w:sz w:val="24"/>
        </w:rPr>
      </w:pPr>
    </w:p>
    <w:p w:rsidR="0093696A" w:rsidRDefault="0093696A" w:rsidP="0093696A">
      <w:pPr>
        <w:spacing w:line="276" w:lineRule="auto"/>
        <w:jc w:val="center"/>
        <w:outlineLvl w:val="0"/>
        <w:rPr>
          <w:spacing w:val="-6"/>
          <w:sz w:val="24"/>
        </w:rPr>
      </w:pPr>
      <w:r w:rsidRPr="001E089A">
        <w:rPr>
          <w:spacing w:val="-6"/>
          <w:sz w:val="24"/>
        </w:rPr>
        <w:t xml:space="preserve">Реестр членов </w:t>
      </w:r>
    </w:p>
    <w:p w:rsidR="0093696A" w:rsidRPr="001E089A" w:rsidRDefault="0093696A" w:rsidP="0093696A">
      <w:pPr>
        <w:spacing w:line="276" w:lineRule="auto"/>
        <w:ind w:firstLine="0"/>
        <w:jc w:val="center"/>
        <w:rPr>
          <w:spacing w:val="-6"/>
          <w:sz w:val="24"/>
          <w:u w:val="single"/>
        </w:rPr>
      </w:pPr>
      <w:r>
        <w:rPr>
          <w:sz w:val="24"/>
          <w:u w:val="single"/>
        </w:rPr>
        <w:t>________________________________________________________________</w:t>
      </w:r>
    </w:p>
    <w:p w:rsidR="0093696A" w:rsidRPr="001E089A" w:rsidRDefault="0093696A" w:rsidP="0093696A">
      <w:pPr>
        <w:spacing w:line="276" w:lineRule="auto"/>
        <w:jc w:val="center"/>
        <w:rPr>
          <w:spacing w:val="-6"/>
          <w:sz w:val="24"/>
          <w:vertAlign w:val="superscript"/>
        </w:rPr>
      </w:pPr>
      <w:r w:rsidRPr="001E089A">
        <w:rPr>
          <w:spacing w:val="-6"/>
          <w:sz w:val="24"/>
          <w:vertAlign w:val="superscript"/>
        </w:rPr>
        <w:t xml:space="preserve"> (наименование саморегулируемой организации) </w:t>
      </w:r>
    </w:p>
    <w:tbl>
      <w:tblPr>
        <w:tblpPr w:leftFromText="180" w:rightFromText="180" w:vertAnchor="text" w:horzAnchor="page" w:tblpX="767" w:tblpY="602"/>
        <w:tblOverlap w:val="never"/>
        <w:tblW w:w="1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993"/>
        <w:gridCol w:w="1100"/>
        <w:gridCol w:w="990"/>
        <w:gridCol w:w="880"/>
        <w:gridCol w:w="880"/>
        <w:gridCol w:w="880"/>
        <w:gridCol w:w="770"/>
        <w:gridCol w:w="1324"/>
        <w:gridCol w:w="1316"/>
        <w:gridCol w:w="1093"/>
      </w:tblGrid>
      <w:tr w:rsidR="0093696A" w:rsidRPr="00C07971" w:rsidTr="00AF37F2">
        <w:trPr>
          <w:trHeight w:val="19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C07971" w:rsidRDefault="0093696A" w:rsidP="00111A09">
            <w:pPr>
              <w:spacing w:line="276" w:lineRule="auto"/>
              <w:rPr>
                <w:spacing w:val="-6"/>
                <w:sz w:val="16"/>
                <w:szCs w:val="16"/>
              </w:rPr>
            </w:pPr>
            <w:r w:rsidRPr="00C07971">
              <w:rPr>
                <w:spacing w:val="-6"/>
                <w:sz w:val="16"/>
                <w:szCs w:val="16"/>
              </w:rPr>
              <w:t>№</w:t>
            </w:r>
            <w:r>
              <w:rPr>
                <w:spacing w:val="-6"/>
                <w:sz w:val="16"/>
                <w:szCs w:val="16"/>
              </w:rPr>
              <w:t xml:space="preserve">Номер </w:t>
            </w:r>
            <w:r w:rsidRPr="00C07971">
              <w:rPr>
                <w:spacing w:val="-6"/>
                <w:sz w:val="16"/>
                <w:szCs w:val="16"/>
              </w:rPr>
              <w:t>записи в реестр, дата записи в реестре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2A3" w:rsidRDefault="00B306FA" w:rsidP="00CE02A3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B306FA">
              <w:rPr>
                <w:sz w:val="16"/>
                <w:szCs w:val="16"/>
              </w:rPr>
              <w:t>Сведения о наличии у члена саморегулируемой организации права соответственно</w:t>
            </w:r>
          </w:p>
          <w:p w:rsidR="0093696A" w:rsidRPr="00B306FA" w:rsidRDefault="00CE02A3" w:rsidP="000B7EE7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CE02A3">
              <w:rPr>
                <w:sz w:val="16"/>
                <w:szCs w:val="16"/>
              </w:rPr>
              <w:t>выполнять подготовку проектной документации по договор</w:t>
            </w:r>
            <w:r w:rsidR="000B7EE7">
              <w:rPr>
                <w:sz w:val="16"/>
                <w:szCs w:val="16"/>
              </w:rPr>
              <w:t>ам</w:t>
            </w:r>
            <w:r w:rsidRPr="00CE02A3">
              <w:rPr>
                <w:sz w:val="16"/>
                <w:szCs w:val="16"/>
              </w:rPr>
              <w:t xml:space="preserve"> подряда на подготовку проектной документации,</w:t>
            </w:r>
            <w:r w:rsidR="00B306FA" w:rsidRPr="00B306FA">
              <w:rPr>
                <w:sz w:val="16"/>
                <w:szCs w:val="16"/>
              </w:rPr>
              <w:t xml:space="preserve"> заключаемым с использованием конкурентных способов заключения договоров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Default="0093696A" w:rsidP="00111A09">
            <w:pPr>
              <w:spacing w:line="276" w:lineRule="auto"/>
              <w:rPr>
                <w:spacing w:val="-6"/>
                <w:sz w:val="16"/>
                <w:szCs w:val="16"/>
              </w:rPr>
            </w:pPr>
          </w:p>
          <w:p w:rsidR="0093696A" w:rsidRDefault="00111A09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111A09">
              <w:rPr>
                <w:spacing w:val="-6"/>
                <w:sz w:val="16"/>
                <w:szCs w:val="16"/>
              </w:rPr>
              <w:t>Виды объектов капитального строительства, на которых член саморегулируемой организации имеет право выполнять работы</w:t>
            </w:r>
          </w:p>
          <w:p w:rsidR="007E204A" w:rsidRDefault="007E204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</w:p>
          <w:p w:rsidR="007E204A" w:rsidRPr="00111A09" w:rsidRDefault="007E204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A059B5" w:rsidRDefault="0093696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D54F7B">
              <w:rPr>
                <w:spacing w:val="-6"/>
                <w:sz w:val="16"/>
                <w:szCs w:val="16"/>
              </w:rPr>
              <w:t>Сведения о соответствии члена саморегулируемой организации, предусмотренным законодательством Российской Федерации и (или) внутренними документами саморегулируемой организации</w:t>
            </w:r>
            <w:r>
              <w:rPr>
                <w:spacing w:val="-6"/>
                <w:sz w:val="16"/>
                <w:szCs w:val="16"/>
              </w:rPr>
              <w:t xml:space="preserve"> 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Default="0093696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 w:rsidRPr="00C07971">
              <w:rPr>
                <w:spacing w:val="-6"/>
                <w:sz w:val="16"/>
                <w:szCs w:val="16"/>
              </w:rPr>
              <w:t>Полное наименование организации</w:t>
            </w:r>
          </w:p>
          <w:p w:rsidR="0093696A" w:rsidRPr="00C07971" w:rsidRDefault="0093696A" w:rsidP="00111A09">
            <w:pPr>
              <w:spacing w:line="276" w:lineRule="auto"/>
              <w:ind w:firstLine="0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(сокращенное, при наличии)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C07971" w:rsidRDefault="0093696A" w:rsidP="00111A09">
            <w:pPr>
              <w:spacing w:line="276" w:lineRule="auto"/>
              <w:ind w:firstLine="0"/>
              <w:rPr>
                <w:spacing w:val="-10"/>
                <w:sz w:val="16"/>
                <w:szCs w:val="16"/>
              </w:rPr>
            </w:pPr>
            <w:r w:rsidRPr="00C07971">
              <w:rPr>
                <w:spacing w:val="-10"/>
                <w:sz w:val="16"/>
                <w:szCs w:val="16"/>
              </w:rPr>
              <w:t>Идентификационный номер</w:t>
            </w:r>
          </w:p>
          <w:p w:rsidR="0093696A" w:rsidRPr="00C07971" w:rsidRDefault="0093696A" w:rsidP="00111A09">
            <w:pPr>
              <w:spacing w:line="276" w:lineRule="auto"/>
              <w:ind w:firstLine="0"/>
              <w:rPr>
                <w:spacing w:val="-10"/>
                <w:sz w:val="16"/>
                <w:szCs w:val="16"/>
              </w:rPr>
            </w:pPr>
            <w:r w:rsidRPr="00C07971">
              <w:rPr>
                <w:spacing w:val="-10"/>
                <w:sz w:val="16"/>
                <w:szCs w:val="16"/>
              </w:rPr>
              <w:t>налогоплательщика (ИНН)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C07971" w:rsidRDefault="0093696A" w:rsidP="00111A09">
            <w:pPr>
              <w:spacing w:line="276" w:lineRule="auto"/>
              <w:ind w:firstLine="0"/>
              <w:rPr>
                <w:spacing w:val="-10"/>
                <w:sz w:val="16"/>
                <w:szCs w:val="16"/>
              </w:rPr>
            </w:pPr>
            <w:r w:rsidRPr="00C07971">
              <w:rPr>
                <w:spacing w:val="-10"/>
                <w:sz w:val="16"/>
                <w:szCs w:val="16"/>
              </w:rPr>
              <w:t>Государственный регистрационный номер (ОГРН)</w:t>
            </w:r>
            <w:r>
              <w:rPr>
                <w:spacing w:val="-10"/>
                <w:sz w:val="16"/>
                <w:szCs w:val="16"/>
              </w:rPr>
              <w:t xml:space="preserve">, </w:t>
            </w:r>
            <w:r>
              <w:rPr>
                <w:spacing w:val="-10"/>
                <w:sz w:val="18"/>
                <w:szCs w:val="18"/>
              </w:rPr>
              <w:t xml:space="preserve">дата </w:t>
            </w:r>
            <w:r w:rsidRPr="00797EC3">
              <w:rPr>
                <w:spacing w:val="-10"/>
                <w:sz w:val="16"/>
                <w:szCs w:val="16"/>
              </w:rPr>
              <w:t>государственной регистрации юридического лица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1A09" w:rsidRDefault="00111A09" w:rsidP="00111A09">
            <w:pPr>
              <w:spacing w:line="276" w:lineRule="auto"/>
              <w:ind w:firstLine="0"/>
              <w:rPr>
                <w:spacing w:val="-16"/>
                <w:sz w:val="16"/>
                <w:szCs w:val="16"/>
              </w:rPr>
            </w:pPr>
            <w:r w:rsidRPr="00111A09">
              <w:rPr>
                <w:sz w:val="16"/>
                <w:szCs w:val="16"/>
              </w:rPr>
              <w:t>Размер взносов в компенсационные фонды (фонд возмещения вреда, фонд обеспечения договорных обязательств) (млн. руб.)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FA0F09" w:rsidRDefault="0093696A" w:rsidP="001B158C">
            <w:pPr>
              <w:spacing w:line="276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A0F09">
              <w:rPr>
                <w:color w:val="000000" w:themeColor="text1"/>
                <w:sz w:val="16"/>
                <w:szCs w:val="16"/>
              </w:rPr>
              <w:t xml:space="preserve">Сведения об уровне ответственности члена саморегулируемой организации по обязательствам </w:t>
            </w:r>
            <w:r w:rsidR="009559E1" w:rsidRPr="00FA0F09">
              <w:rPr>
                <w:color w:val="000000" w:themeColor="text1"/>
                <w:sz w:val="16"/>
                <w:szCs w:val="16"/>
              </w:rPr>
              <w:t xml:space="preserve">по договорам </w:t>
            </w:r>
            <w:r w:rsidR="00B427D3" w:rsidRPr="00FA0F09">
              <w:rPr>
                <w:color w:val="000000" w:themeColor="text1"/>
                <w:sz w:val="16"/>
                <w:szCs w:val="16"/>
              </w:rPr>
              <w:t xml:space="preserve"> подряда на подготовку проектной документации</w:t>
            </w:r>
            <w:r w:rsidRPr="00FA0F09">
              <w:rPr>
                <w:color w:val="000000" w:themeColor="text1"/>
                <w:sz w:val="16"/>
                <w:szCs w:val="16"/>
              </w:rPr>
              <w:t>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FA0F09" w:rsidRDefault="0093696A" w:rsidP="00196C25">
            <w:pPr>
              <w:spacing w:line="276" w:lineRule="auto"/>
              <w:ind w:firstLine="0"/>
              <w:rPr>
                <w:color w:val="000000" w:themeColor="text1"/>
                <w:sz w:val="16"/>
                <w:szCs w:val="16"/>
              </w:rPr>
            </w:pPr>
            <w:r w:rsidRPr="00FA0F09">
              <w:rPr>
                <w:color w:val="000000" w:themeColor="text1"/>
                <w:sz w:val="16"/>
                <w:szCs w:val="16"/>
              </w:rPr>
              <w:t>Сведения об уровне ответственности члена саморегулируемой организации по обязательствам по</w:t>
            </w:r>
            <w:r w:rsidR="00196C25" w:rsidRPr="00FA0F09">
              <w:rPr>
                <w:color w:val="000000" w:themeColor="text1"/>
                <w:sz w:val="16"/>
                <w:szCs w:val="16"/>
              </w:rPr>
              <w:t xml:space="preserve"> договорам </w:t>
            </w:r>
            <w:r w:rsidR="00B427D3" w:rsidRPr="00FA0F09">
              <w:rPr>
                <w:color w:val="000000" w:themeColor="text1"/>
                <w:sz w:val="16"/>
                <w:szCs w:val="16"/>
              </w:rPr>
              <w:t xml:space="preserve"> подряда на подготовку проектной документации</w:t>
            </w:r>
            <w:r w:rsidRPr="00FA0F09">
              <w:rPr>
                <w:color w:val="000000" w:themeColor="text1"/>
                <w:sz w:val="16"/>
                <w:szCs w:val="16"/>
              </w:rPr>
              <w:t>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C07971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C07971">
              <w:rPr>
                <w:sz w:val="16"/>
                <w:szCs w:val="16"/>
              </w:rPr>
              <w:t xml:space="preserve">Место нахождения, </w:t>
            </w:r>
          </w:p>
          <w:p w:rsidR="0093696A" w:rsidRPr="00C07971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C07971">
              <w:rPr>
                <w:sz w:val="16"/>
                <w:szCs w:val="16"/>
              </w:rPr>
              <w:t>контактные данные</w:t>
            </w:r>
          </w:p>
          <w:p w:rsidR="0093696A" w:rsidRPr="00C07971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r w:rsidRPr="00C07971">
              <w:rPr>
                <w:sz w:val="16"/>
                <w:szCs w:val="16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</w:t>
            </w:r>
            <w:r>
              <w:rPr>
                <w:sz w:val="16"/>
                <w:szCs w:val="16"/>
              </w:rPr>
              <w:t xml:space="preserve">с, адрес сайта в сети Интернет, </w:t>
            </w:r>
            <w:r w:rsidRPr="00C07971">
              <w:rPr>
                <w:sz w:val="16"/>
                <w:szCs w:val="16"/>
              </w:rPr>
              <w:t>электронная почта</w:t>
            </w:r>
          </w:p>
        </w:tc>
      </w:tr>
      <w:tr w:rsidR="0093696A" w:rsidRPr="00C07971" w:rsidTr="00AF37F2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 w:rsidRPr="00C07971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B86F07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C07971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  <w:p w:rsidR="0093696A" w:rsidRPr="00C07971" w:rsidRDefault="0093696A" w:rsidP="00111A09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D00E21" w:rsidRPr="00C07971" w:rsidTr="00AF37F2">
        <w:trPr>
          <w:trHeight w:val="1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Pr="00C0797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E21" w:rsidRDefault="00D00E21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</w:tr>
    </w:tbl>
    <w:p w:rsidR="0093696A" w:rsidRPr="00246210" w:rsidRDefault="0093696A" w:rsidP="0093696A">
      <w:pPr>
        <w:spacing w:line="276" w:lineRule="auto"/>
        <w:jc w:val="center"/>
        <w:rPr>
          <w:sz w:val="24"/>
        </w:rPr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F779D4" w:rsidRDefault="00F779D4" w:rsidP="0093696A">
      <w:pPr>
        <w:spacing w:line="276" w:lineRule="auto"/>
      </w:pPr>
    </w:p>
    <w:p w:rsidR="0093696A" w:rsidRDefault="0093696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7E204A" w:rsidRDefault="007E204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7E204A" w:rsidRDefault="007E204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7E204A" w:rsidRDefault="007E204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2A14FA" w:rsidRDefault="002A14F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4B6B07" w:rsidRDefault="004B6B07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93696A" w:rsidRDefault="0093696A" w:rsidP="0093696A">
      <w:pPr>
        <w:spacing w:line="276" w:lineRule="auto"/>
        <w:jc w:val="right"/>
      </w:pPr>
      <w:r w:rsidRPr="0015657C">
        <w:rPr>
          <w:color w:val="000000"/>
          <w:sz w:val="22"/>
          <w:szCs w:val="22"/>
          <w:lang w:eastAsia="ru-RU"/>
        </w:rPr>
        <w:t xml:space="preserve">Приложение N 1 к Реестру членов </w:t>
      </w:r>
      <w:r w:rsidR="00B306FA" w:rsidRPr="009F2A7D">
        <w:rPr>
          <w:color w:val="000000"/>
          <w:sz w:val="20"/>
          <w:szCs w:val="20"/>
          <w:lang w:eastAsia="ru-RU"/>
        </w:rPr>
        <w:t>(информация о страховании членов саморегулируемой организации)</w:t>
      </w: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7"/>
        <w:gridCol w:w="1242"/>
        <w:gridCol w:w="1386"/>
        <w:gridCol w:w="805"/>
        <w:gridCol w:w="1663"/>
        <w:gridCol w:w="1242"/>
        <w:gridCol w:w="1312"/>
        <w:gridCol w:w="1458"/>
      </w:tblGrid>
      <w:tr w:rsidR="0093696A" w:rsidTr="00111A09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Номер в реестре членов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Адрес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B306FA" w:rsidRDefault="00B306F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306FA">
              <w:rPr>
                <w:sz w:val="16"/>
                <w:szCs w:val="16"/>
              </w:rPr>
              <w:t>Вид страхования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Наименование страховой компании, № лицензии, контактные данные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№ Договора страхования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sz w:val="18"/>
                <w:szCs w:val="18"/>
                <w:lang w:eastAsia="ru-RU"/>
              </w:rPr>
            </w:pPr>
            <w:r w:rsidRPr="000031A8">
              <w:rPr>
                <w:sz w:val="18"/>
                <w:szCs w:val="18"/>
                <w:lang w:eastAsia="ru-RU"/>
              </w:rPr>
              <w:t>Страховая сумма, факт</w:t>
            </w:r>
          </w:p>
        </w:tc>
      </w:tr>
      <w:tr w:rsidR="0093696A" w:rsidTr="00111A09"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0031A8" w:rsidRDefault="0093696A" w:rsidP="00111A09">
            <w:pPr>
              <w:spacing w:line="276" w:lineRule="auto"/>
              <w:ind w:firstLine="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</w:tbl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ind w:firstLine="0"/>
      </w:pPr>
    </w:p>
    <w:p w:rsidR="0093696A" w:rsidRDefault="0093696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93696A" w:rsidRDefault="0093696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F779D4" w:rsidRDefault="00F779D4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F779D4" w:rsidRDefault="00F779D4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F779D4" w:rsidRDefault="00F779D4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</w:p>
    <w:p w:rsidR="0093696A" w:rsidRDefault="0093696A" w:rsidP="0093696A">
      <w:pPr>
        <w:spacing w:line="276" w:lineRule="auto"/>
        <w:jc w:val="right"/>
        <w:rPr>
          <w:color w:val="000000"/>
          <w:sz w:val="22"/>
          <w:szCs w:val="22"/>
          <w:lang w:eastAsia="ru-RU"/>
        </w:rPr>
      </w:pPr>
      <w:r>
        <w:rPr>
          <w:color w:val="000000"/>
          <w:sz w:val="22"/>
          <w:szCs w:val="22"/>
          <w:lang w:eastAsia="ru-RU"/>
        </w:rPr>
        <w:t>Приложение N 2 к реестру членов</w:t>
      </w:r>
    </w:p>
    <w:p w:rsidR="0093696A" w:rsidRDefault="0093696A" w:rsidP="0093696A">
      <w:pPr>
        <w:spacing w:line="276" w:lineRule="auto"/>
        <w:jc w:val="right"/>
      </w:pPr>
      <w:r w:rsidRPr="0015657C">
        <w:rPr>
          <w:color w:val="000000"/>
          <w:sz w:val="22"/>
          <w:szCs w:val="22"/>
          <w:lang w:eastAsia="ru-RU"/>
        </w:rPr>
        <w:t>(Сведения о проведенных проверках и применени</w:t>
      </w:r>
      <w:r>
        <w:rPr>
          <w:color w:val="000000"/>
          <w:sz w:val="22"/>
          <w:szCs w:val="22"/>
          <w:lang w:eastAsia="ru-RU"/>
        </w:rPr>
        <w:t>и</w:t>
      </w:r>
      <w:r w:rsidRPr="0015657C">
        <w:rPr>
          <w:color w:val="000000"/>
          <w:sz w:val="22"/>
          <w:szCs w:val="22"/>
          <w:lang w:eastAsia="ru-RU"/>
        </w:rPr>
        <w:t xml:space="preserve"> мер дисциплинарного воздействия к членам саморегулируемой организации)</w:t>
      </w: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8"/>
        <w:gridCol w:w="1761"/>
        <w:gridCol w:w="1059"/>
        <w:gridCol w:w="1328"/>
        <w:gridCol w:w="1314"/>
        <w:gridCol w:w="1082"/>
        <w:gridCol w:w="1388"/>
        <w:gridCol w:w="1774"/>
      </w:tblGrid>
      <w:tr w:rsidR="0093696A" w:rsidRPr="009F17E8" w:rsidTr="00111A09">
        <w:trPr>
          <w:cantSplit/>
          <w:trHeight w:val="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pStyle w:val="ListParagraph1"/>
              <w:spacing w:line="276" w:lineRule="auto"/>
              <w:ind w:left="0"/>
              <w:jc w:val="center"/>
              <w:rPr>
                <w:sz w:val="20"/>
                <w:szCs w:val="20"/>
                <w:lang w:eastAsia="ru-RU"/>
              </w:rPr>
            </w:pPr>
            <w:r w:rsidRPr="00AB7D67">
              <w:rPr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Форма проверки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Основание проверки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Номер приказа</w:t>
            </w:r>
            <w:r>
              <w:rPr>
                <w:sz w:val="20"/>
                <w:szCs w:val="20"/>
              </w:rPr>
              <w:t xml:space="preserve"> о проверки организации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Дата проверки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Документ  (акт) проверки организации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Результаты проверки</w:t>
            </w:r>
          </w:p>
          <w:p w:rsidR="0093696A" w:rsidRPr="00AB7D67" w:rsidRDefault="0093696A" w:rsidP="00111A09">
            <w:pPr>
              <w:spacing w:line="276" w:lineRule="auto"/>
              <w:ind w:firstLine="0"/>
              <w:jc w:val="center"/>
              <w:rPr>
                <w:sz w:val="20"/>
                <w:szCs w:val="20"/>
              </w:rPr>
            </w:pPr>
            <w:r w:rsidRPr="00AB7D67">
              <w:rPr>
                <w:sz w:val="20"/>
                <w:szCs w:val="20"/>
              </w:rPr>
              <w:t>(вынесенные меры дисциплинарного воздействия)</w:t>
            </w:r>
          </w:p>
        </w:tc>
      </w:tr>
      <w:tr w:rsidR="0093696A" w:rsidRPr="009F17E8" w:rsidTr="00111A09">
        <w:trPr>
          <w:cantSplit/>
          <w:trHeight w:val="20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pStyle w:val="ListParagraph1"/>
              <w:spacing w:line="276" w:lineRule="auto"/>
              <w:ind w:left="237"/>
              <w:jc w:val="left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6A" w:rsidRPr="00112B70" w:rsidRDefault="0093696A" w:rsidP="00111A09">
            <w:pPr>
              <w:spacing w:line="276" w:lineRule="auto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F779D4" w:rsidRDefault="00F779D4" w:rsidP="0093696A">
      <w:pPr>
        <w:spacing w:line="276" w:lineRule="auto"/>
        <w:jc w:val="right"/>
        <w:rPr>
          <w:sz w:val="22"/>
          <w:szCs w:val="22"/>
        </w:rPr>
      </w:pP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  <w:r w:rsidRPr="0015657C">
        <w:rPr>
          <w:sz w:val="22"/>
          <w:szCs w:val="22"/>
        </w:rPr>
        <w:t xml:space="preserve">Приложение № 3 к реестру </w:t>
      </w:r>
      <w:r>
        <w:rPr>
          <w:sz w:val="22"/>
          <w:szCs w:val="22"/>
        </w:rPr>
        <w:t>членов</w:t>
      </w: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(Сведения об исключенных членах саморегулируемой организации)</w:t>
      </w: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Pr="0015657C" w:rsidRDefault="0093696A" w:rsidP="0093696A">
      <w:pPr>
        <w:spacing w:line="276" w:lineRule="auto"/>
        <w:jc w:val="right"/>
        <w:rPr>
          <w:sz w:val="22"/>
          <w:szCs w:val="22"/>
        </w:rPr>
      </w:pPr>
    </w:p>
    <w:p w:rsidR="0093696A" w:rsidRPr="0015657C" w:rsidRDefault="0093696A" w:rsidP="0093696A">
      <w:pPr>
        <w:spacing w:line="276" w:lineRule="auto"/>
        <w:rPr>
          <w:sz w:val="22"/>
          <w:szCs w:val="22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394"/>
        <w:gridCol w:w="4678"/>
      </w:tblGrid>
      <w:tr w:rsidR="0093696A" w:rsidRPr="0015657C" w:rsidTr="00111A09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>№ п/п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еречень исключенных организаций</w:t>
            </w:r>
          </w:p>
          <w:p w:rsidR="0093696A" w:rsidRPr="00112B70" w:rsidRDefault="0093696A" w:rsidP="00111A09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3696A" w:rsidRPr="0015657C" w:rsidTr="00111A09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  <w:p w:rsidR="0093696A" w:rsidRPr="00112B70" w:rsidRDefault="0093696A" w:rsidP="00111A0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>Организации, исключенные на основании заявления о добровольном выходе</w:t>
            </w:r>
            <w:r>
              <w:rPr>
                <w:sz w:val="20"/>
                <w:szCs w:val="20"/>
              </w:rPr>
              <w:t xml:space="preserve"> либо в связи с ликвидацией юридического лица</w:t>
            </w:r>
          </w:p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  <w:p w:rsidR="0093696A" w:rsidRPr="00112B70" w:rsidRDefault="0093696A" w:rsidP="00111A09">
            <w:pPr>
              <w:spacing w:line="276" w:lineRule="auto"/>
              <w:ind w:firstLine="0"/>
              <w:rPr>
                <w:sz w:val="20"/>
                <w:szCs w:val="20"/>
              </w:rPr>
            </w:pPr>
            <w:r w:rsidRPr="00112B70">
              <w:rPr>
                <w:sz w:val="20"/>
                <w:szCs w:val="20"/>
              </w:rPr>
              <w:t>Организации, исключенные решением Совета либо Общего собрания</w:t>
            </w:r>
          </w:p>
          <w:p w:rsidR="0093696A" w:rsidRPr="00112B70" w:rsidRDefault="0093696A" w:rsidP="00111A09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93696A" w:rsidRPr="00112B70" w:rsidTr="00111A0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6A" w:rsidRPr="00112B70" w:rsidRDefault="0093696A" w:rsidP="00111A09">
            <w:pPr>
              <w:spacing w:line="276" w:lineRule="auto"/>
              <w:ind w:firstLine="0"/>
              <w:rPr>
                <w:sz w:val="16"/>
                <w:szCs w:val="16"/>
              </w:rPr>
            </w:pPr>
          </w:p>
        </w:tc>
      </w:tr>
    </w:tbl>
    <w:p w:rsidR="0093696A" w:rsidRDefault="0093696A" w:rsidP="0093696A">
      <w:pPr>
        <w:spacing w:line="276" w:lineRule="auto"/>
      </w:pPr>
    </w:p>
    <w:p w:rsidR="0093696A" w:rsidRDefault="0093696A" w:rsidP="0093696A">
      <w:pPr>
        <w:spacing w:line="276" w:lineRule="auto"/>
      </w:pPr>
    </w:p>
    <w:p w:rsidR="000031A8" w:rsidRPr="001657E7" w:rsidRDefault="000031A8" w:rsidP="0093696A">
      <w:pPr>
        <w:spacing w:line="276" w:lineRule="auto"/>
      </w:pPr>
    </w:p>
    <w:sectPr w:rsidR="000031A8" w:rsidRPr="001657E7" w:rsidSect="000F0580">
      <w:footerReference w:type="default" r:id="rId10"/>
      <w:pgSz w:w="11906" w:h="16838"/>
      <w:pgMar w:top="360" w:right="851" w:bottom="719" w:left="851" w:header="709" w:footer="709" w:gutter="56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350" w:rsidRDefault="00E41350" w:rsidP="003B29C8">
      <w:r>
        <w:separator/>
      </w:r>
    </w:p>
  </w:endnote>
  <w:endnote w:type="continuationSeparator" w:id="0">
    <w:p w:rsidR="00E41350" w:rsidRDefault="00E41350" w:rsidP="003B2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63924"/>
      <w:docPartObj>
        <w:docPartGallery w:val="Page Numbers (Bottom of Page)"/>
        <w:docPartUnique/>
      </w:docPartObj>
    </w:sdtPr>
    <w:sdtContent>
      <w:p w:rsidR="003B29C8" w:rsidRDefault="00F652B5">
        <w:pPr>
          <w:pStyle w:val="ae"/>
          <w:jc w:val="right"/>
        </w:pPr>
        <w:fldSimple w:instr=" PAGE   \* MERGEFORMAT ">
          <w:r w:rsidR="00855481">
            <w:rPr>
              <w:noProof/>
            </w:rPr>
            <w:t>1</w:t>
          </w:r>
        </w:fldSimple>
      </w:p>
    </w:sdtContent>
  </w:sdt>
  <w:p w:rsidR="003B29C8" w:rsidRDefault="003B29C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350" w:rsidRDefault="00E41350" w:rsidP="003B29C8">
      <w:r>
        <w:separator/>
      </w:r>
    </w:p>
  </w:footnote>
  <w:footnote w:type="continuationSeparator" w:id="0">
    <w:p w:rsidR="00E41350" w:rsidRDefault="00E41350" w:rsidP="003B2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D529D"/>
    <w:multiLevelType w:val="multilevel"/>
    <w:tmpl w:val="FACC2C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">
    <w:nsid w:val="7BC03B3A"/>
    <w:multiLevelType w:val="hybridMultilevel"/>
    <w:tmpl w:val="E45AF730"/>
    <w:lvl w:ilvl="0" w:tplc="9EF224BE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8DE"/>
    <w:rsid w:val="000031A8"/>
    <w:rsid w:val="0004326E"/>
    <w:rsid w:val="00060BD2"/>
    <w:rsid w:val="00077035"/>
    <w:rsid w:val="000805E2"/>
    <w:rsid w:val="00093CAA"/>
    <w:rsid w:val="000A3B9A"/>
    <w:rsid w:val="000B242F"/>
    <w:rsid w:val="000B7EE7"/>
    <w:rsid w:val="000F0580"/>
    <w:rsid w:val="001067E5"/>
    <w:rsid w:val="00111A09"/>
    <w:rsid w:val="00150C6E"/>
    <w:rsid w:val="001657E7"/>
    <w:rsid w:val="00170AA5"/>
    <w:rsid w:val="00196C25"/>
    <w:rsid w:val="001B158C"/>
    <w:rsid w:val="001E5D60"/>
    <w:rsid w:val="001F5FF6"/>
    <w:rsid w:val="00202049"/>
    <w:rsid w:val="00227351"/>
    <w:rsid w:val="002373EC"/>
    <w:rsid w:val="00275C0C"/>
    <w:rsid w:val="0028021C"/>
    <w:rsid w:val="002A14FA"/>
    <w:rsid w:val="002F57AB"/>
    <w:rsid w:val="00300388"/>
    <w:rsid w:val="003624CB"/>
    <w:rsid w:val="0037517F"/>
    <w:rsid w:val="00393E37"/>
    <w:rsid w:val="003B29C8"/>
    <w:rsid w:val="003B4093"/>
    <w:rsid w:val="003B733D"/>
    <w:rsid w:val="003C79D1"/>
    <w:rsid w:val="003D249F"/>
    <w:rsid w:val="00405E77"/>
    <w:rsid w:val="004452C7"/>
    <w:rsid w:val="004826D2"/>
    <w:rsid w:val="004A1986"/>
    <w:rsid w:val="004B2770"/>
    <w:rsid w:val="004B3D62"/>
    <w:rsid w:val="004B6B07"/>
    <w:rsid w:val="004C7419"/>
    <w:rsid w:val="004D52CD"/>
    <w:rsid w:val="004F613E"/>
    <w:rsid w:val="005928DE"/>
    <w:rsid w:val="005B262D"/>
    <w:rsid w:val="005C20C1"/>
    <w:rsid w:val="005D270C"/>
    <w:rsid w:val="005D620F"/>
    <w:rsid w:val="005F3432"/>
    <w:rsid w:val="005F3E67"/>
    <w:rsid w:val="005F401A"/>
    <w:rsid w:val="00605D1E"/>
    <w:rsid w:val="00623C38"/>
    <w:rsid w:val="0063202D"/>
    <w:rsid w:val="00661E2C"/>
    <w:rsid w:val="0066320E"/>
    <w:rsid w:val="006642C3"/>
    <w:rsid w:val="00693CB9"/>
    <w:rsid w:val="006A62D4"/>
    <w:rsid w:val="00711524"/>
    <w:rsid w:val="00727E25"/>
    <w:rsid w:val="00740437"/>
    <w:rsid w:val="00745B0F"/>
    <w:rsid w:val="0076478F"/>
    <w:rsid w:val="00771449"/>
    <w:rsid w:val="007A54E0"/>
    <w:rsid w:val="007A6668"/>
    <w:rsid w:val="007B633D"/>
    <w:rsid w:val="007D0BF9"/>
    <w:rsid w:val="007D3FFB"/>
    <w:rsid w:val="007E204A"/>
    <w:rsid w:val="007E33C3"/>
    <w:rsid w:val="00815714"/>
    <w:rsid w:val="008411A1"/>
    <w:rsid w:val="00855481"/>
    <w:rsid w:val="00864304"/>
    <w:rsid w:val="00870912"/>
    <w:rsid w:val="008763F1"/>
    <w:rsid w:val="00891661"/>
    <w:rsid w:val="008A677B"/>
    <w:rsid w:val="008C0644"/>
    <w:rsid w:val="008D2CFD"/>
    <w:rsid w:val="008E0CFB"/>
    <w:rsid w:val="008F3F58"/>
    <w:rsid w:val="008F59D3"/>
    <w:rsid w:val="008F6F23"/>
    <w:rsid w:val="0093696A"/>
    <w:rsid w:val="00947BAB"/>
    <w:rsid w:val="009559E1"/>
    <w:rsid w:val="00974B52"/>
    <w:rsid w:val="009943D1"/>
    <w:rsid w:val="009A33B5"/>
    <w:rsid w:val="009C7829"/>
    <w:rsid w:val="009E5215"/>
    <w:rsid w:val="009E59F1"/>
    <w:rsid w:val="009F120F"/>
    <w:rsid w:val="00A16642"/>
    <w:rsid w:val="00A1720B"/>
    <w:rsid w:val="00A1785D"/>
    <w:rsid w:val="00A50EFC"/>
    <w:rsid w:val="00A62548"/>
    <w:rsid w:val="00A62659"/>
    <w:rsid w:val="00A75074"/>
    <w:rsid w:val="00A77514"/>
    <w:rsid w:val="00A82374"/>
    <w:rsid w:val="00A907AE"/>
    <w:rsid w:val="00AA4CE5"/>
    <w:rsid w:val="00AB0B2F"/>
    <w:rsid w:val="00AB3B29"/>
    <w:rsid w:val="00AB6B3B"/>
    <w:rsid w:val="00AC440C"/>
    <w:rsid w:val="00AE01C7"/>
    <w:rsid w:val="00AE3D94"/>
    <w:rsid w:val="00AF37F2"/>
    <w:rsid w:val="00B12F8A"/>
    <w:rsid w:val="00B23D3E"/>
    <w:rsid w:val="00B251C0"/>
    <w:rsid w:val="00B306FA"/>
    <w:rsid w:val="00B3707C"/>
    <w:rsid w:val="00B427D3"/>
    <w:rsid w:val="00B4626D"/>
    <w:rsid w:val="00B51510"/>
    <w:rsid w:val="00B56106"/>
    <w:rsid w:val="00B64122"/>
    <w:rsid w:val="00BB25A9"/>
    <w:rsid w:val="00BB5A5D"/>
    <w:rsid w:val="00BC4737"/>
    <w:rsid w:val="00C12200"/>
    <w:rsid w:val="00C3156F"/>
    <w:rsid w:val="00C4447D"/>
    <w:rsid w:val="00C55C6B"/>
    <w:rsid w:val="00C9240B"/>
    <w:rsid w:val="00CA4457"/>
    <w:rsid w:val="00CE02A3"/>
    <w:rsid w:val="00CE1321"/>
    <w:rsid w:val="00CF2548"/>
    <w:rsid w:val="00D00E21"/>
    <w:rsid w:val="00D0658C"/>
    <w:rsid w:val="00D17799"/>
    <w:rsid w:val="00D2049A"/>
    <w:rsid w:val="00D30B8D"/>
    <w:rsid w:val="00D31C7D"/>
    <w:rsid w:val="00D45DE1"/>
    <w:rsid w:val="00D53225"/>
    <w:rsid w:val="00D75E76"/>
    <w:rsid w:val="00D93B16"/>
    <w:rsid w:val="00D973C0"/>
    <w:rsid w:val="00DC1BF4"/>
    <w:rsid w:val="00DC3F8A"/>
    <w:rsid w:val="00DD06C0"/>
    <w:rsid w:val="00E27255"/>
    <w:rsid w:val="00E41350"/>
    <w:rsid w:val="00E81E85"/>
    <w:rsid w:val="00E90400"/>
    <w:rsid w:val="00E90429"/>
    <w:rsid w:val="00EB4B60"/>
    <w:rsid w:val="00EB71C3"/>
    <w:rsid w:val="00ED511F"/>
    <w:rsid w:val="00ED6DEF"/>
    <w:rsid w:val="00EF2383"/>
    <w:rsid w:val="00F31BD4"/>
    <w:rsid w:val="00F42CBF"/>
    <w:rsid w:val="00F652B5"/>
    <w:rsid w:val="00F71FF5"/>
    <w:rsid w:val="00F779D4"/>
    <w:rsid w:val="00FA0F09"/>
    <w:rsid w:val="00FB1FDF"/>
    <w:rsid w:val="00FD3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BB5A5D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5A5D"/>
    <w:pPr>
      <w:keepNext/>
      <w:keepLines/>
      <w:spacing w:before="480"/>
      <w:outlineLvl w:val="0"/>
    </w:pPr>
    <w:rPr>
      <w:rFonts w:eastAsia="Times New Roman"/>
      <w:b/>
      <w:bCs/>
    </w:rPr>
  </w:style>
  <w:style w:type="paragraph" w:styleId="2">
    <w:name w:val="heading 2"/>
    <w:basedOn w:val="a"/>
    <w:next w:val="a"/>
    <w:link w:val="20"/>
    <w:uiPriority w:val="9"/>
    <w:qFormat/>
    <w:rsid w:val="00BB5A5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BB5A5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BB5A5D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A5D"/>
    <w:rPr>
      <w:rFonts w:eastAsia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B5A5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B5A5D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B5A5D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caption"/>
    <w:basedOn w:val="a"/>
    <w:next w:val="a"/>
    <w:uiPriority w:val="35"/>
    <w:qFormat/>
    <w:rsid w:val="00BB5A5D"/>
    <w:pPr>
      <w:spacing w:after="200"/>
    </w:pPr>
    <w:rPr>
      <w:b/>
      <w:bCs/>
      <w:color w:val="4F81BD"/>
      <w:sz w:val="18"/>
      <w:szCs w:val="18"/>
    </w:rPr>
  </w:style>
  <w:style w:type="paragraph" w:styleId="a4">
    <w:name w:val="No Spacing"/>
    <w:link w:val="a5"/>
    <w:uiPriority w:val="1"/>
    <w:qFormat/>
    <w:rsid w:val="00BB5A5D"/>
    <w:rPr>
      <w:rFonts w:ascii="Calibri" w:eastAsia="Times New Roman" w:hAnsi="Calibri"/>
      <w:sz w:val="22"/>
      <w:szCs w:val="22"/>
      <w:lang w:eastAsia="en-US"/>
    </w:rPr>
  </w:style>
  <w:style w:type="character" w:customStyle="1" w:styleId="a5">
    <w:name w:val="Без интервала Знак"/>
    <w:basedOn w:val="a0"/>
    <w:link w:val="a4"/>
    <w:uiPriority w:val="1"/>
    <w:rsid w:val="00BB5A5D"/>
    <w:rPr>
      <w:rFonts w:ascii="Calibri" w:eastAsia="Times New Roman" w:hAnsi="Calibri"/>
      <w:sz w:val="22"/>
      <w:szCs w:val="22"/>
      <w:lang w:val="ru-RU" w:eastAsia="en-US" w:bidi="ar-SA"/>
    </w:rPr>
  </w:style>
  <w:style w:type="paragraph" w:styleId="a6">
    <w:name w:val="List Paragraph"/>
    <w:basedOn w:val="a"/>
    <w:uiPriority w:val="34"/>
    <w:qFormat/>
    <w:rsid w:val="00BB5A5D"/>
    <w:pPr>
      <w:ind w:left="720"/>
      <w:contextualSpacing/>
    </w:pPr>
  </w:style>
  <w:style w:type="paragraph" w:styleId="a7">
    <w:name w:val="TOC Heading"/>
    <w:basedOn w:val="1"/>
    <w:next w:val="a"/>
    <w:uiPriority w:val="39"/>
    <w:qFormat/>
    <w:rsid w:val="00BB5A5D"/>
    <w:pPr>
      <w:spacing w:line="276" w:lineRule="auto"/>
      <w:ind w:firstLine="0"/>
      <w:jc w:val="left"/>
      <w:outlineLvl w:val="9"/>
    </w:pPr>
  </w:style>
  <w:style w:type="character" w:styleId="a8">
    <w:name w:val="Hyperlink"/>
    <w:basedOn w:val="a0"/>
    <w:uiPriority w:val="99"/>
    <w:unhideWhenUsed/>
    <w:rsid w:val="005D270C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23D3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3D3E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657E7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Абзац списка1"/>
    <w:basedOn w:val="a"/>
    <w:rsid w:val="000031A8"/>
    <w:pPr>
      <w:spacing w:line="360" w:lineRule="auto"/>
      <w:ind w:left="720" w:firstLine="0"/>
    </w:pPr>
    <w:rPr>
      <w:rFonts w:eastAsia="Times New Roman"/>
      <w:szCs w:val="22"/>
    </w:rPr>
  </w:style>
  <w:style w:type="table" w:styleId="ab">
    <w:name w:val="Table Grid"/>
    <w:basedOn w:val="a1"/>
    <w:rsid w:val="000031A8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4F613E"/>
    <w:pPr>
      <w:spacing w:line="360" w:lineRule="auto"/>
      <w:ind w:left="720" w:firstLine="0"/>
    </w:pPr>
    <w:rPr>
      <w:rFonts w:eastAsia="Times New Roman"/>
      <w:szCs w:val="22"/>
    </w:rPr>
  </w:style>
  <w:style w:type="paragraph" w:customStyle="1" w:styleId="ListParagraph1">
    <w:name w:val="List Paragraph1"/>
    <w:basedOn w:val="a"/>
    <w:rsid w:val="0093696A"/>
    <w:pPr>
      <w:spacing w:line="360" w:lineRule="auto"/>
      <w:ind w:left="720" w:firstLine="0"/>
    </w:pPr>
    <w:rPr>
      <w:rFonts w:eastAsia="Times New Roman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3B29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B29C8"/>
    <w:rPr>
      <w:sz w:val="28"/>
      <w:szCs w:val="28"/>
      <w:lang w:eastAsia="en-US"/>
    </w:rPr>
  </w:style>
  <w:style w:type="paragraph" w:styleId="ae">
    <w:name w:val="footer"/>
    <w:basedOn w:val="a"/>
    <w:link w:val="af"/>
    <w:uiPriority w:val="99"/>
    <w:unhideWhenUsed/>
    <w:rsid w:val="003B29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B29C8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4E315BEF9BD968460517C936E875CDDE8A6B2885DDDF9063417C8746FD8CAA6506C6D10B90BFC0O9lA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ro-atomstro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ro-atomstro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3143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описи - документ № 15</vt:lpstr>
    </vt:vector>
  </TitlesOfParts>
  <Company/>
  <LinksUpToDate>false</LinksUpToDate>
  <CharactersWithSpaces>21022</CharactersWithSpaces>
  <SharedDoc>false</SharedDoc>
  <HLinks>
    <vt:vector size="12" baseType="variant">
      <vt:variant>
        <vt:i4>3080240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consultantplus://offline/ref=074E315BEF9BD968460517C936E875CDDE8A6B2885DDDF9063417C8746FD8CAA6506C6D10B90BFC0O9lAF</vt:lpwstr>
      </vt:variant>
      <vt:variant>
        <vt:lpwstr/>
      </vt:variant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http://sro-atomstroy.ru/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описи - документ № 15</dc:title>
  <dc:creator>1</dc:creator>
  <cp:lastModifiedBy>yakovlev</cp:lastModifiedBy>
  <cp:revision>2</cp:revision>
  <cp:lastPrinted>2009-04-14T10:38:00Z</cp:lastPrinted>
  <dcterms:created xsi:type="dcterms:W3CDTF">2017-02-15T08:07:00Z</dcterms:created>
  <dcterms:modified xsi:type="dcterms:W3CDTF">2017-02-15T08:07:00Z</dcterms:modified>
</cp:coreProperties>
</file>