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7A1ECE">
        <w:rPr>
          <w:b/>
        </w:rPr>
        <w:t>4</w:t>
      </w:r>
      <w:r w:rsidR="002B762E">
        <w:rPr>
          <w:b/>
        </w:rPr>
        <w:t>0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C538A">
        <w:t xml:space="preserve"> </w:t>
      </w:r>
      <w:r w:rsidRPr="000024EA">
        <w:t>«</w:t>
      </w:r>
      <w:r w:rsidR="00FC538A">
        <w:t>12</w:t>
      </w:r>
      <w:r w:rsidRPr="000024EA">
        <w:t xml:space="preserve">» </w:t>
      </w:r>
      <w:r w:rsidR="00FC538A">
        <w:t>сентябр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1. Опекунов Виктор Семенович; </w:t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2. </w:t>
      </w:r>
      <w:r w:rsidRPr="003549D5">
        <w:t>Толмачев Александр Вячеславович – Председатель комиссии;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3. </w:t>
      </w:r>
      <w:r w:rsidRPr="003549D5">
        <w:rPr>
          <w:color w:val="000000"/>
        </w:rPr>
        <w:t xml:space="preserve">Малинин Сергей Михайлович; 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rPr>
          <w:color w:val="000000"/>
        </w:rPr>
        <w:t>4. Сафонов Дмитрий Анатольевич;</w:t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5. </w:t>
      </w:r>
      <w:proofErr w:type="spellStart"/>
      <w:r w:rsidRPr="003549D5">
        <w:t>Кадников</w:t>
      </w:r>
      <w:proofErr w:type="spellEnd"/>
      <w:r w:rsidRPr="003549D5">
        <w:t xml:space="preserve"> Анатолий Александрович.</w:t>
      </w:r>
    </w:p>
    <w:p w:rsidR="00F25E9C" w:rsidRPr="006A01F0" w:rsidRDefault="00F25E9C" w:rsidP="00CC7D04">
      <w:pPr>
        <w:ind w:left="426"/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CC7D04" w:rsidRPr="003549D5" w:rsidRDefault="00CC7D04" w:rsidP="00CC7D04">
      <w:pPr>
        <w:ind w:firstLine="426"/>
        <w:jc w:val="both"/>
      </w:pPr>
      <w:r w:rsidRPr="003549D5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CC7D04" w:rsidRPr="003549D5" w:rsidRDefault="00CC7D04" w:rsidP="00CC7D04">
      <w:pPr>
        <w:ind w:firstLine="426"/>
        <w:jc w:val="both"/>
      </w:pPr>
      <w:r w:rsidRPr="003549D5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CC7D04" w:rsidRDefault="00CC7D04" w:rsidP="00CC7D04">
      <w:pPr>
        <w:ind w:firstLine="426"/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7D04" w:rsidRPr="006A01F0" w:rsidRDefault="00CC7D04" w:rsidP="00CC7D04">
      <w:pPr>
        <w:ind w:firstLine="426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</w:rPr>
        <w:t xml:space="preserve">1. </w:t>
      </w: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Организации – </w:t>
      </w:r>
      <w:r>
        <w:rPr>
          <w:color w:val="000000" w:themeColor="text1"/>
          <w:sz w:val="22"/>
          <w:szCs w:val="22"/>
        </w:rPr>
        <w:t>АО ОКБ «ГИДРОПРЕСС»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CC7D04" w:rsidRPr="006A01F0" w:rsidRDefault="00CC7D04" w:rsidP="00CC7D04">
      <w:pPr>
        <w:jc w:val="both"/>
        <w:rPr>
          <w:color w:val="FF0000"/>
          <w:sz w:val="22"/>
          <w:szCs w:val="22"/>
        </w:rPr>
      </w:pPr>
    </w:p>
    <w:p w:rsidR="00CC7D04" w:rsidRPr="006A01F0" w:rsidRDefault="00CC7D04" w:rsidP="00FC538A">
      <w:pPr>
        <w:ind w:firstLine="426"/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7D04" w:rsidRPr="006A01F0" w:rsidRDefault="00CC7D04" w:rsidP="00FC538A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 xml:space="preserve">055 </w:t>
      </w:r>
      <w:proofErr w:type="spellStart"/>
      <w:proofErr w:type="gramStart"/>
      <w:r>
        <w:rPr>
          <w:sz w:val="22"/>
          <w:szCs w:val="22"/>
        </w:rPr>
        <w:t>п</w:t>
      </w:r>
      <w:proofErr w:type="spellEnd"/>
      <w:proofErr w:type="gramEnd"/>
      <w:r>
        <w:rPr>
          <w:sz w:val="22"/>
          <w:szCs w:val="22"/>
        </w:rPr>
        <w:t>/к</w:t>
      </w:r>
      <w:r w:rsidRPr="006A01F0">
        <w:rPr>
          <w:sz w:val="22"/>
          <w:szCs w:val="22"/>
        </w:rPr>
        <w:t xml:space="preserve"> от </w:t>
      </w:r>
      <w:r>
        <w:rPr>
          <w:sz w:val="22"/>
          <w:szCs w:val="22"/>
        </w:rPr>
        <w:t>31.08</w:t>
      </w:r>
      <w:r w:rsidRPr="006A01F0">
        <w:rPr>
          <w:sz w:val="22"/>
          <w:szCs w:val="22"/>
        </w:rPr>
        <w:t>.2017 г. в соответствии с</w:t>
      </w:r>
      <w:r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 xml:space="preserve">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>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 членстве в Организации, </w:t>
      </w:r>
      <w:r>
        <w:rPr>
          <w:bCs/>
          <w:color w:val="000000" w:themeColor="text1"/>
          <w:sz w:val="22"/>
          <w:szCs w:val="22"/>
        </w:rPr>
        <w:t xml:space="preserve">                            </w:t>
      </w:r>
      <w:r w:rsidRPr="006A01F0">
        <w:rPr>
          <w:color w:val="000000" w:themeColor="text1"/>
          <w:sz w:val="22"/>
          <w:szCs w:val="22"/>
        </w:rPr>
        <w:t>Положени</w:t>
      </w:r>
      <w:r>
        <w:rPr>
          <w:color w:val="000000" w:themeColor="text1"/>
          <w:sz w:val="22"/>
          <w:szCs w:val="22"/>
        </w:rPr>
        <w:t>я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Организации, применить к члену Организации – </w:t>
      </w:r>
      <w:r>
        <w:rPr>
          <w:color w:val="000000" w:themeColor="text1"/>
          <w:sz w:val="22"/>
          <w:szCs w:val="22"/>
        </w:rPr>
        <w:t xml:space="preserve">АО ОКБ «ГИДРОПРЕСС» </w:t>
      </w:r>
      <w:r w:rsidRPr="006A01F0">
        <w:rPr>
          <w:color w:val="000000" w:themeColor="text1"/>
          <w:sz w:val="22"/>
          <w:szCs w:val="22"/>
        </w:rPr>
        <w:t xml:space="preserve">  меру дисциплинарного воздействия в виде вынесения предписания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0</w:t>
      </w:r>
      <w:r>
        <w:rPr>
          <w:color w:val="000000" w:themeColor="text1"/>
          <w:sz w:val="22"/>
          <w:szCs w:val="22"/>
        </w:rPr>
        <w:t xml:space="preserve">40                                         </w:t>
      </w:r>
      <w:r w:rsidRPr="006A01F0">
        <w:rPr>
          <w:color w:val="000000" w:themeColor="text1"/>
          <w:sz w:val="22"/>
          <w:szCs w:val="22"/>
        </w:rPr>
        <w:t xml:space="preserve">от </w:t>
      </w:r>
      <w:r>
        <w:rPr>
          <w:color w:val="000000" w:themeColor="text1"/>
          <w:sz w:val="22"/>
          <w:szCs w:val="22"/>
        </w:rPr>
        <w:t>12.09</w:t>
      </w:r>
      <w:r w:rsidRPr="006A01F0">
        <w:rPr>
          <w:color w:val="000000" w:themeColor="text1"/>
          <w:sz w:val="22"/>
          <w:szCs w:val="22"/>
        </w:rPr>
        <w:t xml:space="preserve">.2017 г. 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07.11</w:t>
      </w:r>
      <w:r w:rsidRPr="006A01F0">
        <w:rPr>
          <w:color w:val="000000" w:themeColor="text1"/>
          <w:sz w:val="22"/>
          <w:szCs w:val="22"/>
        </w:rPr>
        <w:t xml:space="preserve">.2017 г. </w:t>
      </w:r>
    </w:p>
    <w:p w:rsidR="00CC7D04" w:rsidRPr="006A01F0" w:rsidRDefault="00CC7D04" w:rsidP="00CC7D0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CC7D04" w:rsidRDefault="00CC7D04" w:rsidP="00CC7D04">
      <w:pPr>
        <w:jc w:val="both"/>
      </w:pPr>
      <w:r w:rsidRPr="003549D5">
        <w:t>Председатель дисциплинарной комиссии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А.В. Толмачев</w:t>
      </w:r>
    </w:p>
    <w:p w:rsidR="00CC7D04" w:rsidRPr="003549D5" w:rsidRDefault="00CC7D04" w:rsidP="00CC7D04">
      <w:pPr>
        <w:jc w:val="both"/>
      </w:pPr>
    </w:p>
    <w:p w:rsidR="00CC7D04" w:rsidRPr="003549D5" w:rsidRDefault="00CC7D04" w:rsidP="00CC7D04">
      <w:pPr>
        <w:jc w:val="both"/>
      </w:pPr>
    </w:p>
    <w:p w:rsidR="00CC7D04" w:rsidRDefault="00CC7D04" w:rsidP="00CC7D04">
      <w:pPr>
        <w:jc w:val="both"/>
      </w:pPr>
      <w:r w:rsidRPr="003549D5">
        <w:t xml:space="preserve">Секретарь дисциплинарной комиссии 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В.И. Князев</w:t>
      </w: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sectPr w:rsidR="007A1ECE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67C"/>
    <w:rsid w:val="000B1A95"/>
    <w:rsid w:val="000C0E07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1ECE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CC7D04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C538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27</cp:revision>
  <cp:lastPrinted>2017-11-03T12:26:00Z</cp:lastPrinted>
  <dcterms:created xsi:type="dcterms:W3CDTF">2017-10-27T08:52:00Z</dcterms:created>
  <dcterms:modified xsi:type="dcterms:W3CDTF">2017-11-21T12:14:00Z</dcterms:modified>
</cp:coreProperties>
</file>