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A39" w:rsidRPr="00806938" w:rsidRDefault="001C3A39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6938">
        <w:rPr>
          <w:rFonts w:ascii="Times New Roman" w:hAnsi="Times New Roman" w:cs="Times New Roman"/>
          <w:sz w:val="26"/>
          <w:szCs w:val="26"/>
          <w:shd w:val="clear" w:color="auto" w:fill="FFFFFF"/>
        </w:rPr>
        <w:t>7</w:t>
      </w:r>
      <w:r w:rsidR="0080693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вопрос</w:t>
      </w:r>
      <w:r w:rsidRPr="00806938">
        <w:rPr>
          <w:rFonts w:ascii="Times New Roman" w:hAnsi="Times New Roman" w:cs="Times New Roman"/>
          <w:sz w:val="26"/>
          <w:szCs w:val="26"/>
          <w:shd w:val="clear" w:color="auto" w:fill="FFFFFF"/>
        </w:rPr>
        <w:t>. Досрочное прекращение полномочий отдельных членов Совета Ассоциации. Избрание новых членов Совета в состав Совета Ассоциации.</w:t>
      </w:r>
    </w:p>
    <w:p w:rsidR="001C3A39" w:rsidRPr="00806938" w:rsidRDefault="001C3A39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2E33" w:rsidRPr="00806938" w:rsidRDefault="00806938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142E33"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>У членов Совета СРО «СОЮЗАТОМПРОЕКТ» прекращены трудовые отношения с организациями, от которых они были избраны в состав Совета, а именно:</w:t>
      </w:r>
    </w:p>
    <w:p w:rsidR="00142E33" w:rsidRDefault="00142E33" w:rsidP="00142E33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 w:rsidR="00806938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="00306F77"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06938">
        <w:rPr>
          <w:rFonts w:ascii="Times New Roman" w:hAnsi="Times New Roman" w:cs="Times New Roman"/>
          <w:sz w:val="26"/>
          <w:szCs w:val="26"/>
        </w:rPr>
        <w:t xml:space="preserve">АО «Оргэнергострой» </w:t>
      </w:r>
      <w:r w:rsidR="00306F77" w:rsidRPr="00806938">
        <w:rPr>
          <w:rFonts w:ascii="Times New Roman" w:hAnsi="Times New Roman" w:cs="Times New Roman"/>
          <w:sz w:val="26"/>
          <w:szCs w:val="26"/>
        </w:rPr>
        <w:t xml:space="preserve">прекращены трудовые отношения </w:t>
      </w:r>
      <w:r w:rsidRPr="00806938">
        <w:rPr>
          <w:rFonts w:ascii="Times New Roman" w:hAnsi="Times New Roman" w:cs="Times New Roman"/>
          <w:sz w:val="26"/>
          <w:szCs w:val="26"/>
        </w:rPr>
        <w:t xml:space="preserve">с генеральным директором </w:t>
      </w:r>
      <w:r w:rsidRPr="00806938">
        <w:rPr>
          <w:rFonts w:ascii="Times New Roman" w:hAnsi="Times New Roman" w:cs="Times New Roman"/>
          <w:bCs/>
          <w:sz w:val="26"/>
          <w:szCs w:val="26"/>
        </w:rPr>
        <w:t xml:space="preserve">Кокосадзе </w:t>
      </w:r>
      <w:proofErr w:type="spellStart"/>
      <w:r w:rsidRPr="00806938">
        <w:rPr>
          <w:rFonts w:ascii="Times New Roman" w:hAnsi="Times New Roman" w:cs="Times New Roman"/>
          <w:bCs/>
          <w:sz w:val="26"/>
          <w:szCs w:val="26"/>
        </w:rPr>
        <w:t>Элгуджи</w:t>
      </w:r>
      <w:proofErr w:type="spellEnd"/>
      <w:r w:rsidRPr="00806938">
        <w:rPr>
          <w:rFonts w:ascii="Times New Roman" w:hAnsi="Times New Roman" w:cs="Times New Roman"/>
          <w:bCs/>
          <w:sz w:val="26"/>
          <w:szCs w:val="26"/>
        </w:rPr>
        <w:t xml:space="preserve"> Левановичем</w:t>
      </w:r>
      <w:r w:rsidRPr="00806938">
        <w:rPr>
          <w:rFonts w:ascii="Times New Roman" w:hAnsi="Times New Roman" w:cs="Times New Roman"/>
          <w:sz w:val="26"/>
          <w:szCs w:val="26"/>
        </w:rPr>
        <w:t>;</w:t>
      </w:r>
    </w:p>
    <w:p w:rsidR="00806938" w:rsidRPr="00806938" w:rsidRDefault="00806938" w:rsidP="0080693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Приостановлены полномочия генерального директора </w:t>
      </w:r>
      <w:r w:rsidRPr="00806938">
        <w:rPr>
          <w:rFonts w:ascii="Times New Roman" w:hAnsi="Times New Roman" w:cs="Times New Roman"/>
          <w:sz w:val="26"/>
          <w:szCs w:val="26"/>
        </w:rPr>
        <w:t xml:space="preserve">АО «ГНЦ РФ ТРИНИТИ» </w:t>
      </w:r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>Ильина Кирилла Игоревича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142E33" w:rsidRPr="00806938" w:rsidRDefault="00142E33" w:rsidP="00142E33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 w:rsidRPr="00806938">
        <w:rPr>
          <w:rFonts w:ascii="Times New Roman" w:hAnsi="Times New Roman" w:cs="Times New Roman"/>
          <w:sz w:val="26"/>
          <w:szCs w:val="26"/>
        </w:rPr>
        <w:t xml:space="preserve">- </w:t>
      </w:r>
      <w:r w:rsidR="00806938">
        <w:rPr>
          <w:rFonts w:ascii="Times New Roman" w:hAnsi="Times New Roman" w:cs="Times New Roman"/>
          <w:sz w:val="26"/>
          <w:szCs w:val="26"/>
        </w:rPr>
        <w:t>у</w:t>
      </w:r>
      <w:r w:rsidR="00306F77" w:rsidRPr="00806938">
        <w:rPr>
          <w:rFonts w:ascii="Times New Roman" w:hAnsi="Times New Roman" w:cs="Times New Roman"/>
          <w:sz w:val="26"/>
          <w:szCs w:val="26"/>
        </w:rPr>
        <w:t xml:space="preserve"> </w:t>
      </w:r>
      <w:r w:rsidRPr="00806938">
        <w:rPr>
          <w:rFonts w:ascii="Times New Roman" w:hAnsi="Times New Roman" w:cs="Times New Roman"/>
          <w:sz w:val="26"/>
          <w:szCs w:val="26"/>
        </w:rPr>
        <w:t xml:space="preserve">АО «ЦНИИПСК им. Мельникова» </w:t>
      </w:r>
      <w:r w:rsidR="00306F77" w:rsidRPr="00806938">
        <w:rPr>
          <w:rFonts w:ascii="Times New Roman" w:hAnsi="Times New Roman" w:cs="Times New Roman"/>
          <w:sz w:val="26"/>
          <w:szCs w:val="26"/>
        </w:rPr>
        <w:t xml:space="preserve">прекращены трудовые отношения </w:t>
      </w:r>
      <w:r w:rsidRPr="00806938">
        <w:rPr>
          <w:rFonts w:ascii="Times New Roman" w:hAnsi="Times New Roman" w:cs="Times New Roman"/>
          <w:sz w:val="26"/>
          <w:szCs w:val="26"/>
        </w:rPr>
        <w:t>с заместителем директора по научно-методической работ</w:t>
      </w:r>
      <w:r w:rsidRPr="00806938">
        <w:rPr>
          <w:rFonts w:ascii="Times New Roman" w:hAnsi="Times New Roman" w:cs="Times New Roman"/>
          <w:bCs/>
          <w:sz w:val="26"/>
          <w:szCs w:val="26"/>
        </w:rPr>
        <w:t xml:space="preserve">е </w:t>
      </w:r>
      <w:proofErr w:type="spellStart"/>
      <w:r w:rsidRPr="00806938">
        <w:rPr>
          <w:rFonts w:ascii="Times New Roman" w:hAnsi="Times New Roman" w:cs="Times New Roman"/>
          <w:bCs/>
          <w:sz w:val="26"/>
          <w:szCs w:val="26"/>
        </w:rPr>
        <w:t>Понуровой</w:t>
      </w:r>
      <w:proofErr w:type="spellEnd"/>
      <w:r w:rsidRPr="00806938">
        <w:rPr>
          <w:rFonts w:ascii="Times New Roman" w:hAnsi="Times New Roman" w:cs="Times New Roman"/>
          <w:bCs/>
          <w:sz w:val="26"/>
          <w:szCs w:val="26"/>
        </w:rPr>
        <w:t xml:space="preserve"> Екатериной Александровной </w:t>
      </w:r>
      <w:r w:rsidRPr="00806938">
        <w:rPr>
          <w:rFonts w:ascii="Times New Roman" w:hAnsi="Times New Roman" w:cs="Times New Roman"/>
          <w:bCs/>
          <w:sz w:val="26"/>
          <w:szCs w:val="26"/>
          <w:u w:val="single"/>
        </w:rPr>
        <w:t>(является независимым членом Ассоциации).</w:t>
      </w:r>
    </w:p>
    <w:p w:rsidR="00806938" w:rsidRDefault="00806938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42E33" w:rsidRPr="00806938" w:rsidRDefault="00806938" w:rsidP="00DA0B2C">
      <w:pPr>
        <w:tabs>
          <w:tab w:val="left" w:pos="35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2. На общем Собрании н</w:t>
      </w:r>
      <w:r w:rsidR="00142E33"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еобходимо будет досрочно прекратить полномочия членов Совета – Кокосадзе Э.Л., </w:t>
      </w:r>
      <w:proofErr w:type="spellStart"/>
      <w:r w:rsidR="00142E33"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>Понуровой</w:t>
      </w:r>
      <w:proofErr w:type="spellEnd"/>
      <w:r w:rsidR="00142E33"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Е.А., Ильина К.И. и избрать новые кандидатуры в состав Совета Ассоциации.</w:t>
      </w:r>
    </w:p>
    <w:p w:rsidR="00142E33" w:rsidRDefault="00142E33" w:rsidP="00142E3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06938" w:rsidRPr="00806938" w:rsidRDefault="00806938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>В состав Совета СРО «СОЮЗАТОМПРОЕКТ» выдвинуты следующие кандидатуры:</w:t>
      </w:r>
    </w:p>
    <w:p w:rsidR="00806938" w:rsidRDefault="00806938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от АО «ГНЦ РФ ТРИНИТИ» кандидатура первого заместителя генерального директора по капитальному строительству Степаева Петра Анатольевича;</w:t>
      </w:r>
    </w:p>
    <w:p w:rsidR="00806938" w:rsidRDefault="00806938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- от АО «ЦПТИ» кандидатура генерального директора Никонова Якова Валентиновича.</w:t>
      </w:r>
      <w:bookmarkStart w:id="0" w:name="_GoBack"/>
      <w:bookmarkEnd w:id="0"/>
    </w:p>
    <w:p w:rsidR="00806938" w:rsidRDefault="00806938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F2368" w:rsidRPr="00806938" w:rsidRDefault="00142E33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Выдвижение кандидатур </w:t>
      </w:r>
      <w:r w:rsidR="001F2368"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>в состав Совета Ассоциации в качестве независимых членов Совета, относится к полномочиям Совета на основании Устава Ассоциации.</w:t>
      </w:r>
    </w:p>
    <w:p w:rsidR="00142E33" w:rsidRPr="00806938" w:rsidRDefault="001F2368" w:rsidP="00142E3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11.02.2026 г. состоится заседание Совета Ассоциации на котором будет рассмотрен вопрос о выдвижении кандидатуры в Совет Ассоциации в качестве независимого члена (вместо </w:t>
      </w:r>
      <w:proofErr w:type="spellStart"/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>Понуровой</w:t>
      </w:r>
      <w:proofErr w:type="spellEnd"/>
      <w:r w:rsidRPr="0080693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Е.А.) и 12.02.2026 г. кандидатура будет представлена общему Собранию. </w:t>
      </w:r>
    </w:p>
    <w:p w:rsidR="002403F3" w:rsidRDefault="002403F3"/>
    <w:p w:rsidR="00142E33" w:rsidRDefault="00142E33"/>
    <w:p w:rsidR="00142E33" w:rsidRDefault="00142E33"/>
    <w:p w:rsidR="00142E33" w:rsidRDefault="00142E33"/>
    <w:sectPr w:rsidR="00142E33" w:rsidSect="008069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0CFB"/>
    <w:multiLevelType w:val="hybridMultilevel"/>
    <w:tmpl w:val="34FE6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32320"/>
    <w:multiLevelType w:val="hybridMultilevel"/>
    <w:tmpl w:val="2CDA3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2C"/>
    <w:rsid w:val="00142E33"/>
    <w:rsid w:val="001C3A39"/>
    <w:rsid w:val="001F2368"/>
    <w:rsid w:val="002403F3"/>
    <w:rsid w:val="00306F77"/>
    <w:rsid w:val="00370344"/>
    <w:rsid w:val="00806938"/>
    <w:rsid w:val="00CE1376"/>
    <w:rsid w:val="00D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F83B"/>
  <w15:chartTrackingRefBased/>
  <w15:docId w15:val="{4BB8C099-0EC4-4B2B-AFA9-24D1DA303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B2C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Доценко</dc:creator>
  <cp:keywords/>
  <dc:description/>
  <cp:lastModifiedBy>Лариса Доценко</cp:lastModifiedBy>
  <cp:revision>2</cp:revision>
  <dcterms:created xsi:type="dcterms:W3CDTF">2026-01-26T14:50:00Z</dcterms:created>
  <dcterms:modified xsi:type="dcterms:W3CDTF">2026-01-26T14:50:00Z</dcterms:modified>
</cp:coreProperties>
</file>