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8F3A" w14:textId="77777777" w:rsidR="00316311" w:rsidRPr="00316311" w:rsidRDefault="0031631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626287CC" w14:textId="77777777" w:rsidR="00FB167D" w:rsidRPr="00316311" w:rsidRDefault="00620F45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7900943E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26440762" w14:textId="77777777" w:rsidR="004143C0" w:rsidRPr="00F07B6B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1ADC13FE" w14:textId="77777777" w:rsidR="004143C0" w:rsidRPr="00F07B6B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07F7C581" w14:textId="77777777" w:rsidR="000539DF" w:rsidRDefault="000539DF" w:rsidP="00053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47608B41" w14:textId="543EF0FA" w:rsidR="000539DF" w:rsidRDefault="000539DF" w:rsidP="00053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  <w:r w:rsidR="005A0AE0">
        <w:rPr>
          <w:rFonts w:ascii="Times New Roman" w:hAnsi="Times New Roman" w:cs="Times New Roman"/>
          <w:sz w:val="28"/>
          <w:szCs w:val="28"/>
        </w:rPr>
        <w:t>;</w:t>
      </w:r>
    </w:p>
    <w:p w14:paraId="69502135" w14:textId="77777777" w:rsidR="005A0AE0" w:rsidRPr="00A00ACB" w:rsidRDefault="005A0AE0" w:rsidP="005A0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4216D757" w14:textId="77777777" w:rsidR="005A0AE0" w:rsidRPr="00A00ACB" w:rsidRDefault="005A0AE0" w:rsidP="005A0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0150081D" w14:textId="4C28F84A" w:rsidR="005A0AE0" w:rsidRPr="00A00ACB" w:rsidRDefault="005A0AE0" w:rsidP="005A0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A1D4E">
        <w:rPr>
          <w:rFonts w:ascii="Times New Roman" w:hAnsi="Times New Roman" w:cs="Times New Roman"/>
          <w:sz w:val="28"/>
          <w:szCs w:val="28"/>
        </w:rPr>
        <w:t>19/09-2025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 сентября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5DCB0897" w14:textId="77777777" w:rsidR="00620F45" w:rsidRPr="00F07B6B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511569BD" w14:textId="77777777" w:rsidR="00620F45" w:rsidRPr="00F07B6B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3D864C2E" w14:textId="77777777" w:rsidR="00620F45" w:rsidRPr="00F07B6B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CE94B4" w14:textId="77777777" w:rsidR="009D4825" w:rsidRPr="00C44119" w:rsidRDefault="00620F45" w:rsidP="00D15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19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7F2B9CFF" w14:textId="2C583E6D" w:rsidR="00D15790" w:rsidRPr="00D15790" w:rsidRDefault="00620F45" w:rsidP="00D1579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15790">
        <w:rPr>
          <w:rFonts w:ascii="Times New Roman" w:hAnsi="Times New Roman" w:cs="Times New Roman"/>
          <w:sz w:val="28"/>
          <w:szCs w:val="28"/>
        </w:rPr>
        <w:t>ИНЖЕНЕР-ПРОЕКТИРОВЩИК</w:t>
      </w:r>
      <w:r w:rsidR="008E6187">
        <w:rPr>
          <w:rFonts w:ascii="Times New Roman" w:hAnsi="Times New Roman" w:cs="Times New Roman"/>
          <w:sz w:val="28"/>
          <w:szCs w:val="28"/>
        </w:rPr>
        <w:t xml:space="preserve"> </w:t>
      </w:r>
      <w:r w:rsidR="00D15790">
        <w:rPr>
          <w:rFonts w:ascii="Times New Roman" w:hAnsi="Times New Roman" w:cs="Times New Roman"/>
          <w:sz w:val="28"/>
          <w:szCs w:val="28"/>
        </w:rPr>
        <w:t>СЛАБОТОЧНЫХ СИСТЕМ, СИСТЕМ ДИСПЕТЧЕРИЗА</w:t>
      </w:r>
      <w:r w:rsidR="00DA4FA2">
        <w:rPr>
          <w:rFonts w:ascii="Times New Roman" w:hAnsi="Times New Roman" w:cs="Times New Roman"/>
          <w:sz w:val="28"/>
          <w:szCs w:val="28"/>
        </w:rPr>
        <w:t>Ц</w:t>
      </w:r>
      <w:r w:rsidR="00D15790">
        <w:rPr>
          <w:rFonts w:ascii="Times New Roman" w:hAnsi="Times New Roman" w:cs="Times New Roman"/>
          <w:sz w:val="28"/>
          <w:szCs w:val="28"/>
        </w:rPr>
        <w:t>ИИ, АВТОМАТИЗАЦИИ И УПРАВЛЕНИЯ ИНЖЕНЕРНЫМИ СИСТЕМАМИ</w:t>
      </w:r>
    </w:p>
    <w:p w14:paraId="254041AF" w14:textId="0D86A023" w:rsidR="00E53F91" w:rsidRDefault="00E53F91" w:rsidP="0018423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</w:p>
    <w:p w14:paraId="2D249EE2" w14:textId="2E54FD50" w:rsidR="00E53F91" w:rsidRDefault="0018423E" w:rsidP="00E53F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53F91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4732DA26" w14:textId="77777777" w:rsidR="00620F45" w:rsidRPr="00C4411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E7B2DC" w14:textId="77777777" w:rsidR="00620F45" w:rsidRDefault="00424C47" w:rsidP="007D5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19">
        <w:rPr>
          <w:rFonts w:ascii="Times New Roman" w:hAnsi="Times New Roman" w:cs="Times New Roman"/>
          <w:b/>
          <w:sz w:val="28"/>
          <w:szCs w:val="28"/>
        </w:rPr>
        <w:t>КС-П-</w:t>
      </w:r>
      <w:r w:rsidR="005F3B46">
        <w:rPr>
          <w:rFonts w:ascii="Times New Roman" w:hAnsi="Times New Roman" w:cs="Times New Roman"/>
          <w:b/>
          <w:sz w:val="28"/>
          <w:szCs w:val="28"/>
        </w:rPr>
        <w:t>029</w:t>
      </w:r>
      <w:r w:rsidRPr="00C44119">
        <w:rPr>
          <w:rFonts w:ascii="Times New Roman" w:hAnsi="Times New Roman" w:cs="Times New Roman"/>
          <w:b/>
          <w:sz w:val="28"/>
          <w:szCs w:val="28"/>
        </w:rPr>
        <w:t xml:space="preserve"> -2019</w:t>
      </w:r>
    </w:p>
    <w:p w14:paraId="47C5473C" w14:textId="77777777" w:rsidR="00620F45" w:rsidRPr="00C4411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AB42B" w14:textId="77777777" w:rsidR="00620F45" w:rsidRPr="00C4411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EBAA0" w14:textId="77777777" w:rsidR="00620F45" w:rsidRPr="00C4411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7A6046" w14:textId="77777777" w:rsidR="00620F45" w:rsidRPr="00C4411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76204" w14:textId="77777777" w:rsidR="00FC3AE2" w:rsidRPr="00C44119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40E7FE4F" w14:textId="77777777" w:rsidR="008E6187" w:rsidRDefault="008E6187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4C53E7" w14:textId="77777777" w:rsidR="005A0AE0" w:rsidRDefault="005A0AE0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6C9AA9" w14:textId="77777777" w:rsidR="005A0AE0" w:rsidRDefault="005A0AE0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8F70D7" w14:textId="77777777" w:rsidR="005A0AE0" w:rsidRDefault="005A0AE0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13E1C9" w14:textId="049BEAE8" w:rsidR="00FC3AE2" w:rsidRPr="00C44119" w:rsidRDefault="004143C0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119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C44119">
        <w:rPr>
          <w:rFonts w:ascii="Times New Roman" w:hAnsi="Times New Roman" w:cs="Times New Roman"/>
          <w:sz w:val="28"/>
          <w:szCs w:val="28"/>
        </w:rPr>
        <w:t>Москва</w:t>
      </w:r>
    </w:p>
    <w:p w14:paraId="58C9A1A0" w14:textId="38237C88" w:rsidR="00FC3AE2" w:rsidRDefault="000F4ED2" w:rsidP="00314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119">
        <w:rPr>
          <w:rFonts w:ascii="Times New Roman" w:hAnsi="Times New Roman" w:cs="Times New Roman"/>
          <w:sz w:val="28"/>
          <w:szCs w:val="28"/>
        </w:rPr>
        <w:t>20</w:t>
      </w:r>
      <w:r w:rsidR="00F91329">
        <w:rPr>
          <w:rFonts w:ascii="Times New Roman" w:hAnsi="Times New Roman" w:cs="Times New Roman"/>
          <w:sz w:val="28"/>
          <w:szCs w:val="28"/>
        </w:rPr>
        <w:t>25</w:t>
      </w:r>
      <w:r w:rsidR="004143C0" w:rsidRPr="00C4411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581422" w14:textId="78A52CAA" w:rsidR="00313A23" w:rsidRPr="005A0AE0" w:rsidRDefault="00424C47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13A23" w:rsidRPr="005A0AE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5A0AE0" w:rsidRPr="005A0AE0">
        <w:rPr>
          <w:rFonts w:ascii="Times New Roman" w:hAnsi="Times New Roman" w:cs="Times New Roman"/>
          <w:b/>
          <w:sz w:val="28"/>
          <w:szCs w:val="28"/>
        </w:rPr>
        <w:t>.</w:t>
      </w:r>
    </w:p>
    <w:p w14:paraId="62091226" w14:textId="7AB1083E" w:rsidR="003A0A91" w:rsidRPr="005A0AE0" w:rsidRDefault="008B7A4C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>1.1.</w:t>
      </w:r>
      <w:r w:rsidR="00620F45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Pr="005A0AE0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соответствия квалификации инженера-</w:t>
      </w:r>
      <w:r w:rsidR="00D6346C" w:rsidRPr="005A0AE0">
        <w:rPr>
          <w:rFonts w:ascii="Times New Roman" w:hAnsi="Times New Roman" w:cs="Times New Roman"/>
          <w:sz w:val="28"/>
          <w:szCs w:val="28"/>
        </w:rPr>
        <w:t>проектировщика</w:t>
      </w:r>
      <w:r w:rsidR="003F26BB" w:rsidRPr="005A0AE0">
        <w:rPr>
          <w:rFonts w:ascii="Times New Roman" w:hAnsi="Times New Roman" w:cs="Times New Roman"/>
          <w:sz w:val="28"/>
          <w:szCs w:val="28"/>
        </w:rPr>
        <w:t xml:space="preserve"> слаботочных систем, систем диспетчеризации, автоматизации и управления инженерными системами ОКС</w:t>
      </w:r>
      <w:r w:rsidR="00424C47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C016C0" w:rsidRPr="005A0AE0">
        <w:rPr>
          <w:rFonts w:ascii="Times New Roman" w:hAnsi="Times New Roman" w:cs="Times New Roman"/>
          <w:iCs/>
          <w:sz w:val="28"/>
          <w:szCs w:val="28"/>
        </w:rPr>
        <w:t>(</w:t>
      </w:r>
      <w:r w:rsidR="003F26BB" w:rsidRPr="005A0AE0">
        <w:rPr>
          <w:rFonts w:ascii="Times New Roman" w:hAnsi="Times New Roman" w:cs="Times New Roman"/>
          <w:iCs/>
          <w:sz w:val="28"/>
          <w:szCs w:val="28"/>
        </w:rPr>
        <w:t>далее инженера-проектировщика АУИС ОКС</w:t>
      </w:r>
      <w:r w:rsidR="00424C47" w:rsidRPr="005A0AE0">
        <w:rPr>
          <w:rFonts w:ascii="Times New Roman" w:hAnsi="Times New Roman" w:cs="Times New Roman"/>
          <w:sz w:val="28"/>
          <w:szCs w:val="28"/>
        </w:rPr>
        <w:t>)</w:t>
      </w:r>
      <w:r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2C2916" w:rsidRPr="005A0AE0">
        <w:rPr>
          <w:rFonts w:ascii="Times New Roman" w:hAnsi="Times New Roman" w:cs="Times New Roman"/>
          <w:sz w:val="28"/>
          <w:szCs w:val="28"/>
        </w:rPr>
        <w:t>объектов использования атомной энергии (далее ОИАЭ)</w:t>
      </w:r>
      <w:r w:rsidR="00500210" w:rsidRPr="005A0AE0">
        <w:rPr>
          <w:rFonts w:ascii="Times New Roman" w:hAnsi="Times New Roman" w:cs="Times New Roman"/>
          <w:sz w:val="28"/>
          <w:szCs w:val="28"/>
        </w:rPr>
        <w:t>,</w:t>
      </w:r>
      <w:r w:rsidR="002C2916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Pr="005A0AE0">
        <w:rPr>
          <w:rFonts w:ascii="Times New Roman" w:hAnsi="Times New Roman" w:cs="Times New Roman"/>
          <w:sz w:val="28"/>
          <w:szCs w:val="28"/>
        </w:rPr>
        <w:t>выполняемой в порядке, установленном внутренними</w:t>
      </w:r>
      <w:r w:rsidR="00620F45" w:rsidRPr="005A0AE0">
        <w:rPr>
          <w:rFonts w:ascii="Times New Roman" w:hAnsi="Times New Roman" w:cs="Times New Roman"/>
          <w:sz w:val="28"/>
          <w:szCs w:val="28"/>
        </w:rPr>
        <w:t xml:space="preserve"> документами СРО </w:t>
      </w:r>
      <w:r w:rsidR="00D6346C" w:rsidRPr="005A0AE0">
        <w:rPr>
          <w:rFonts w:ascii="Times New Roman" w:hAnsi="Times New Roman" w:cs="Times New Roman"/>
          <w:sz w:val="28"/>
          <w:szCs w:val="28"/>
        </w:rPr>
        <w:t>«СОЮЗАТОМПРОЕКТ</w:t>
      </w:r>
      <w:r w:rsidR="009D4825" w:rsidRPr="005A0AE0">
        <w:rPr>
          <w:rFonts w:ascii="Times New Roman" w:hAnsi="Times New Roman" w:cs="Times New Roman"/>
          <w:sz w:val="28"/>
          <w:szCs w:val="28"/>
        </w:rPr>
        <w:t>»,</w:t>
      </w:r>
      <w:r w:rsidR="006C177E" w:rsidRPr="005A0AE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Pr="005A0AE0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620F45" w:rsidRPr="005A0AE0">
        <w:rPr>
          <w:rFonts w:ascii="Times New Roman" w:hAnsi="Times New Roman" w:cs="Times New Roman"/>
          <w:sz w:val="28"/>
          <w:szCs w:val="28"/>
        </w:rPr>
        <w:t>.</w:t>
      </w:r>
    </w:p>
    <w:p w14:paraId="110A25AE" w14:textId="6C5CC3DA" w:rsidR="003A0A91" w:rsidRPr="005A0AE0" w:rsidRDefault="00B35BE9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>1.2</w:t>
      </w:r>
      <w:r w:rsidR="003A0A91" w:rsidRPr="005A0AE0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5A0AE0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5A0AE0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5A0AE0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5A0AE0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5A0AE0">
        <w:rPr>
          <w:rFonts w:ascii="Times New Roman" w:hAnsi="Times New Roman" w:cs="Times New Roman"/>
          <w:sz w:val="28"/>
          <w:szCs w:val="28"/>
        </w:rPr>
        <w:t>самостоятельности, необходимы</w:t>
      </w:r>
      <w:r w:rsidR="007A6AE8" w:rsidRPr="005A0AE0">
        <w:rPr>
          <w:rFonts w:ascii="Times New Roman" w:hAnsi="Times New Roman" w:cs="Times New Roman"/>
          <w:sz w:val="28"/>
          <w:szCs w:val="28"/>
        </w:rPr>
        <w:t>м</w:t>
      </w:r>
      <w:r w:rsidR="00577A46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D6346C" w:rsidRPr="005A0AE0">
        <w:rPr>
          <w:rFonts w:ascii="Times New Roman" w:hAnsi="Times New Roman" w:cs="Times New Roman"/>
          <w:iCs/>
          <w:sz w:val="28"/>
          <w:szCs w:val="28"/>
        </w:rPr>
        <w:t>инженеру-проектировщику</w:t>
      </w:r>
      <w:r w:rsidR="002028BE" w:rsidRPr="005A0AE0">
        <w:rPr>
          <w:rFonts w:ascii="Times New Roman" w:hAnsi="Times New Roman" w:cs="Times New Roman"/>
          <w:iCs/>
          <w:sz w:val="28"/>
          <w:szCs w:val="28"/>
        </w:rPr>
        <w:t xml:space="preserve"> АУИС ОКС</w:t>
      </w:r>
      <w:r w:rsidR="00313A23" w:rsidRPr="005A0AE0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5A0AE0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186B9F" w:rsidRPr="005A0AE0">
        <w:rPr>
          <w:rFonts w:ascii="Times New Roman" w:hAnsi="Times New Roman" w:cs="Times New Roman"/>
          <w:sz w:val="28"/>
          <w:szCs w:val="28"/>
        </w:rPr>
        <w:t xml:space="preserve"> разработке проект</w:t>
      </w:r>
      <w:r w:rsidR="002C2916" w:rsidRPr="005A0AE0">
        <w:rPr>
          <w:rFonts w:ascii="Times New Roman" w:hAnsi="Times New Roman" w:cs="Times New Roman"/>
          <w:sz w:val="28"/>
          <w:szCs w:val="28"/>
        </w:rPr>
        <w:t>ной и рабочей документации</w:t>
      </w:r>
      <w:r w:rsidR="00B30890" w:rsidRPr="005A0AE0">
        <w:rPr>
          <w:rFonts w:ascii="Times New Roman" w:hAnsi="Times New Roman" w:cs="Times New Roman"/>
          <w:sz w:val="28"/>
          <w:szCs w:val="28"/>
        </w:rPr>
        <w:t xml:space="preserve"> слаботочных систем, систем диспетчеризации, автоматизации и управ</w:t>
      </w:r>
      <w:r w:rsidR="005A0AE0">
        <w:rPr>
          <w:rFonts w:ascii="Times New Roman" w:hAnsi="Times New Roman" w:cs="Times New Roman"/>
          <w:sz w:val="28"/>
          <w:szCs w:val="28"/>
        </w:rPr>
        <w:t xml:space="preserve">ления инженерными системами ОКС </w:t>
      </w:r>
      <w:r w:rsidR="00D6346C" w:rsidRPr="005A0AE0">
        <w:rPr>
          <w:rFonts w:ascii="Times New Roman" w:hAnsi="Times New Roman" w:cs="Times New Roman"/>
          <w:sz w:val="28"/>
          <w:szCs w:val="28"/>
        </w:rPr>
        <w:t>для</w:t>
      </w:r>
      <w:r w:rsidR="008B7A4C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5A0AE0">
        <w:rPr>
          <w:rFonts w:ascii="Times New Roman" w:hAnsi="Times New Roman" w:cs="Times New Roman"/>
          <w:sz w:val="28"/>
          <w:szCs w:val="28"/>
        </w:rPr>
        <w:t>строительства, рек</w:t>
      </w:r>
      <w:r w:rsidR="00B30890" w:rsidRPr="005A0AE0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5A0AE0">
        <w:rPr>
          <w:rFonts w:ascii="Times New Roman" w:hAnsi="Times New Roman" w:cs="Times New Roman"/>
          <w:sz w:val="28"/>
          <w:szCs w:val="28"/>
        </w:rPr>
        <w:t>:</w:t>
      </w:r>
    </w:p>
    <w:p w14:paraId="4D5450F0" w14:textId="77777777" w:rsidR="003A0A91" w:rsidRPr="005A0AE0" w:rsidRDefault="00DD45B3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36B1E107" w14:textId="3382EE2D" w:rsidR="00DD45B3" w:rsidRPr="005A0AE0" w:rsidRDefault="00620F45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 xml:space="preserve">- </w:t>
      </w:r>
      <w:r w:rsidR="00DD45B3" w:rsidRPr="005A0AE0">
        <w:rPr>
          <w:rFonts w:ascii="Times New Roman" w:hAnsi="Times New Roman" w:cs="Times New Roman"/>
          <w:sz w:val="28"/>
          <w:szCs w:val="28"/>
        </w:rPr>
        <w:t xml:space="preserve">особо опасных, технически сложных и уникальных объектов, </w:t>
      </w:r>
      <w:r w:rsidR="005A0A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D45B3" w:rsidRPr="005A0AE0">
        <w:rPr>
          <w:rFonts w:ascii="Times New Roman" w:hAnsi="Times New Roman" w:cs="Times New Roman"/>
          <w:sz w:val="28"/>
          <w:szCs w:val="28"/>
        </w:rPr>
        <w:t>за    исключением объектов использования атомной энергии;</w:t>
      </w:r>
    </w:p>
    <w:p w14:paraId="61129B37" w14:textId="77777777" w:rsidR="00DD45B3" w:rsidRPr="005A0AE0" w:rsidRDefault="00AB44D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21D9665F" w14:textId="5AFEFAED" w:rsidR="00CB5DA0" w:rsidRPr="005A0AE0" w:rsidRDefault="00B35BE9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</w:t>
      </w:r>
      <w:r w:rsidR="00C6001A" w:rsidRPr="005A0AE0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="00DD45B3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для разработки руководством </w:t>
      </w:r>
      <w:r w:rsidR="00E30ED2" w:rsidRPr="005A0AE0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5A0AE0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ых инструкций </w:t>
      </w:r>
      <w:r w:rsidR="00D6346C" w:rsidRPr="005A0AE0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инженеров-проектировщиков</w:t>
      </w:r>
      <w:r w:rsidR="002028BE" w:rsidRPr="005A0AE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АУИС ОКС</w:t>
      </w:r>
      <w:r w:rsidR="00B03527" w:rsidRPr="005A0AE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D45B3" w:rsidRPr="005A0AE0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5A0AE0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201164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5A0AE0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CB5DA0" w:rsidRPr="005A0AE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3918BD" w14:textId="35852148" w:rsidR="003A0A91" w:rsidRPr="005A0AE0" w:rsidRDefault="006C177E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9D4825" w:rsidRPr="005A0AE0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2576D66A" w14:textId="56040967" w:rsidR="006176A9" w:rsidRPr="005A0AE0" w:rsidRDefault="006176A9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объёмы требований к инженерному персоналу могут дифференцироваться в рамках настоящего стандарта.</w:t>
      </w:r>
      <w:r w:rsidR="00C16D84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5B0C6C7C" w14:textId="77777777" w:rsidR="00B03527" w:rsidRPr="005A0AE0" w:rsidRDefault="00721BE3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D78CBFB" w14:textId="66190326" w:rsidR="000326A0" w:rsidRPr="005A0AE0" w:rsidRDefault="00B03527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рудовые функции </w:t>
      </w:r>
      <w:r w:rsidR="00D6346C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 ОКС</w:t>
      </w:r>
      <w:r w:rsid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DD45B3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757E624A" w14:textId="77777777" w:rsidR="002C2916" w:rsidRPr="005A0AE0" w:rsidRDefault="003A0A91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 xml:space="preserve">Трудовые </w:t>
      </w:r>
      <w:r w:rsidR="00A74664" w:rsidRPr="005A0AE0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A74664" w:rsidRPr="005A0AE0">
        <w:rPr>
          <w:rFonts w:ascii="Times New Roman" w:hAnsi="Times New Roman" w:cs="Times New Roman"/>
          <w:iCs/>
          <w:sz w:val="28"/>
          <w:szCs w:val="28"/>
        </w:rPr>
        <w:t>инженер</w:t>
      </w:r>
      <w:r w:rsidR="00690F1E" w:rsidRPr="005A0AE0">
        <w:rPr>
          <w:rFonts w:ascii="Times New Roman" w:hAnsi="Times New Roman" w:cs="Times New Roman"/>
          <w:iCs/>
          <w:sz w:val="28"/>
          <w:szCs w:val="28"/>
        </w:rPr>
        <w:t>а</w:t>
      </w:r>
      <w:r w:rsidR="0096496F" w:rsidRPr="005A0AE0">
        <w:rPr>
          <w:rFonts w:ascii="Times New Roman" w:hAnsi="Times New Roman" w:cs="Times New Roman"/>
          <w:iCs/>
          <w:sz w:val="28"/>
          <w:szCs w:val="28"/>
        </w:rPr>
        <w:t>-проектировщика</w:t>
      </w:r>
      <w:r w:rsidRPr="005A0AE0">
        <w:rPr>
          <w:rFonts w:ascii="Times New Roman" w:hAnsi="Times New Roman" w:cs="Times New Roman"/>
          <w:iCs/>
          <w:sz w:val="28"/>
          <w:szCs w:val="28"/>
        </w:rPr>
        <w:t xml:space="preserve"> АУИС </w:t>
      </w:r>
      <w:r w:rsidR="002028BE" w:rsidRPr="005A0AE0">
        <w:rPr>
          <w:rFonts w:ascii="Times New Roman" w:hAnsi="Times New Roman" w:cs="Times New Roman"/>
          <w:iCs/>
          <w:sz w:val="28"/>
          <w:szCs w:val="28"/>
        </w:rPr>
        <w:t>ОКС</w:t>
      </w:r>
      <w:r w:rsidR="00A74664" w:rsidRPr="005A0AE0">
        <w:rPr>
          <w:rFonts w:ascii="Times New Roman" w:hAnsi="Times New Roman" w:cs="Times New Roman"/>
          <w:sz w:val="28"/>
          <w:szCs w:val="28"/>
        </w:rPr>
        <w:t>:</w:t>
      </w:r>
      <w:r w:rsidR="00F25B71" w:rsidRPr="005A0A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631D3" w14:textId="243CBFC5" w:rsidR="001B6138" w:rsidRPr="005A0AE0" w:rsidRDefault="002C2916" w:rsidP="005A0A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>разработка проектной и рабочей документации</w:t>
      </w:r>
      <w:r w:rsidR="008E6187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6F7B41" w:rsidRPr="005A0AE0">
        <w:rPr>
          <w:rFonts w:ascii="Times New Roman" w:hAnsi="Times New Roman" w:cs="Times New Roman"/>
          <w:sz w:val="28"/>
          <w:szCs w:val="28"/>
        </w:rPr>
        <w:t>слаботочных систем, систем диспетчеризации, автоматизации и управления инженерными системами ОКС</w:t>
      </w:r>
      <w:r w:rsidR="002D3AAD" w:rsidRPr="005A0AE0">
        <w:rPr>
          <w:rFonts w:ascii="Times New Roman" w:hAnsi="Times New Roman" w:cs="Times New Roman"/>
          <w:sz w:val="28"/>
          <w:szCs w:val="28"/>
        </w:rPr>
        <w:t xml:space="preserve">, отвечающей требованиям нормативных документов и стандартов, а также заданию на проектирование.     </w:t>
      </w:r>
    </w:p>
    <w:p w14:paraId="00225D19" w14:textId="1EAE0327" w:rsidR="000260C4" w:rsidRDefault="00EA0F3C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200BA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4BBB3A8" w14:textId="5C546DC9" w:rsidR="005A0AE0" w:rsidRDefault="005A0AE0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E04AF88" w14:textId="77777777" w:rsidR="005A0AE0" w:rsidRPr="005A0AE0" w:rsidRDefault="005A0AE0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AE455F" w14:textId="52586D75" w:rsidR="00AA2E2E" w:rsidRPr="005A0AE0" w:rsidRDefault="0087065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5A0AE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00BA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A95D61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 ОКС</w:t>
      </w:r>
      <w:r w:rsid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B3363A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690F1E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9A83FEE" w14:textId="77777777" w:rsidR="00970DEC" w:rsidRPr="005A0AE0" w:rsidRDefault="0087065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A95D61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</w:t>
      </w:r>
      <w:r w:rsidR="002028BE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ОКС</w:t>
      </w:r>
      <w:r w:rsidR="006D351B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5A0AE0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06A94F07" w14:textId="101A06BB" w:rsidR="00223327" w:rsidRPr="005A0AE0" w:rsidRDefault="00FC311B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23327" w:rsidRPr="005A0AE0">
        <w:rPr>
          <w:rStyle w:val="2"/>
          <w:rFonts w:ascii="Times New Roman" w:hAnsi="Times New Roman" w:cs="Times New Roman"/>
          <w:sz w:val="28"/>
          <w:szCs w:val="28"/>
        </w:rPr>
        <w:t>Требования законодательства и нормативных правовых актов, нормативных технических и нормативных методических документов к составу и содержанию разделов проекта слаботочной системы, систем диспетчеризации, автоматизации и управления инженерными системами объектов капитального строительства</w:t>
      </w:r>
      <w:r w:rsidR="002C291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в области проектирования ОИАЭ.</w:t>
      </w:r>
    </w:p>
    <w:p w14:paraId="3DF08B53" w14:textId="11989D3A" w:rsidR="002C2916" w:rsidRPr="005A0AE0" w:rsidRDefault="002C2916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2849708C" w14:textId="3ADF565A" w:rsidR="00F519BB" w:rsidRPr="005A0AE0" w:rsidRDefault="00FC311B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3</w:t>
      </w:r>
      <w:r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D41B06" w:rsidRPr="005A0AE0">
        <w:rPr>
          <w:rFonts w:ascii="Times New Roman" w:eastAsia="Times New Roman" w:hAnsi="Times New Roman" w:cs="Times New Roman"/>
          <w:sz w:val="28"/>
          <w:szCs w:val="28"/>
        </w:rPr>
        <w:t xml:space="preserve"> Требования нормативно-</w:t>
      </w:r>
      <w:r w:rsidR="00D41B06" w:rsidRPr="005A0AE0">
        <w:rPr>
          <w:rFonts w:ascii="Times New Roman" w:eastAsia="Times New Roman" w:hAnsi="Times New Roman" w:cs="Times New Roman"/>
          <w:sz w:val="28"/>
          <w:szCs w:val="28"/>
        </w:rPr>
        <w:softHyphen/>
        <w:t>технических документов к электрическим схемам и оборудованию для слаботочной системы, систем диспетчеризации, автоматизации и управления инженерными системами объектов капитального строительства</w:t>
      </w:r>
      <w:r w:rsidR="002C2916" w:rsidRPr="005A0AE0"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проектирования ОИАЭ.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</w:p>
    <w:p w14:paraId="246F7CC2" w14:textId="2140E99A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4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80357" w:rsidRPr="005A0AE0">
        <w:rPr>
          <w:rStyle w:val="2"/>
          <w:rFonts w:ascii="Times New Roman" w:hAnsi="Times New Roman" w:cs="Times New Roman"/>
          <w:sz w:val="28"/>
          <w:szCs w:val="28"/>
        </w:rPr>
        <w:t>Методы и мероприятия при проведении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обследования объекта капитального строительства, для которого предназначена слаботочная система, системы диспетчеризации, автоматизации и управления инженерными системами объектов капитального строительства</w:t>
      </w:r>
      <w:r w:rsidR="002C2916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2C291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в области проектирования ОИАЭ. </w:t>
      </w:r>
    </w:p>
    <w:p w14:paraId="6411E668" w14:textId="2620B738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5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Методики определения характеристик объекта капитального строительства, для которого предназначена слаботочная система, системы диспетчеризации, автоматизации и управления инженерными системами объектов капитального строительства.</w:t>
      </w:r>
    </w:p>
    <w:p w14:paraId="1DC10C02" w14:textId="07A31BA5" w:rsidR="003A0A91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6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714EA" w:rsidRPr="005A0AE0">
        <w:rPr>
          <w:rStyle w:val="2"/>
          <w:rFonts w:ascii="Times New Roman" w:hAnsi="Times New Roman" w:cs="Times New Roman"/>
          <w:sz w:val="28"/>
          <w:szCs w:val="28"/>
        </w:rPr>
        <w:t>Методы повышения энергоэффективности объекта капитального строительства, с применением слаботочных систем, системы диспетчеризации, автоматизации и управления инженерными системами объектов капитального строительства».</w:t>
      </w:r>
    </w:p>
    <w:p w14:paraId="11F6759B" w14:textId="369124E0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7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Методики и процедуры системы менеджмента качества, стандарты организации.</w:t>
      </w:r>
    </w:p>
    <w:p w14:paraId="370A7CB9" w14:textId="36861EE2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8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Правила</w:t>
      </w:r>
      <w:r w:rsidR="00580357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работы с автоматизированной системой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управления организацией.</w:t>
      </w:r>
    </w:p>
    <w:p w14:paraId="285F8EA3" w14:textId="381818ED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9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714EA" w:rsidRPr="005A0AE0">
        <w:rPr>
          <w:rStyle w:val="2"/>
          <w:rFonts w:ascii="Times New Roman" w:hAnsi="Times New Roman" w:cs="Times New Roman"/>
          <w:sz w:val="28"/>
          <w:szCs w:val="28"/>
        </w:rPr>
        <w:t>Правила технической эксплуатации электроустановок потребителей – в части требований, соответствующих специфике работы»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74EFDD5A" w14:textId="3583840B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10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4420D" w:rsidRPr="005A0AE0">
        <w:rPr>
          <w:rStyle w:val="2"/>
          <w:rFonts w:ascii="Times New Roman" w:hAnsi="Times New Roman" w:cs="Times New Roman"/>
          <w:sz w:val="28"/>
          <w:szCs w:val="28"/>
        </w:rPr>
        <w:t>Правила устройства электроустановок - в части требований, соответствующих специфике работы»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310BB33E" w14:textId="055283B7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1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Программ</w:t>
      </w:r>
      <w:r w:rsidR="009F786F" w:rsidRPr="005A0AE0">
        <w:rPr>
          <w:rStyle w:val="2"/>
          <w:rFonts w:ascii="Times New Roman" w:hAnsi="Times New Roman" w:cs="Times New Roman"/>
          <w:sz w:val="28"/>
          <w:szCs w:val="28"/>
        </w:rPr>
        <w:t>у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для написания и модификации документов, выполнения расчетов.</w:t>
      </w:r>
    </w:p>
    <w:p w14:paraId="28E81A95" w14:textId="76C5913E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2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80357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Правила работы с системой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автоматизированного проектирования</w:t>
      </w:r>
      <w:r w:rsidR="00C44119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6B507D6C" w14:textId="0E5801A9" w:rsidR="00580357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3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580357" w:rsidRPr="005A0AE0">
        <w:rPr>
          <w:rFonts w:ascii="Times New Roman" w:eastAsia="Times New Roman" w:hAnsi="Times New Roman" w:cs="Times New Roman"/>
          <w:sz w:val="28"/>
          <w:szCs w:val="28"/>
        </w:rPr>
        <w:t xml:space="preserve"> Существующую номенклатуру оборудования для выполнения слаботочных систем, системы диспетчеризации, автоматизации и управления инженерными системами объектов капитального строительства отечественными и зарубежными производителями.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80357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     </w:t>
      </w:r>
    </w:p>
    <w:p w14:paraId="09E89A63" w14:textId="1A3936D9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4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>Типовые проектные решения слаботочной системы, систем диспетчеризации, автоматизации и управления инженерными системами объектов капитального строительства.</w:t>
      </w:r>
    </w:p>
    <w:p w14:paraId="74B88DD6" w14:textId="4ED0442C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5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F832DC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Слаботочные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системы, систем</w:t>
      </w:r>
      <w:r w:rsidR="00F832DC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F519B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диспетчеризации, автоматизации и управления инженерными системами объектов капитального строительства.</w:t>
      </w:r>
    </w:p>
    <w:p w14:paraId="672644F3" w14:textId="34AA7697" w:rsidR="00152C5F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6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580357" w:rsidRPr="005A0AE0">
        <w:rPr>
          <w:rFonts w:ascii="Times New Roman" w:eastAsia="Times New Roman" w:hAnsi="Times New Roman" w:cs="Times New Roman"/>
          <w:sz w:val="28"/>
          <w:szCs w:val="28"/>
        </w:rPr>
        <w:t xml:space="preserve"> Требования и методы проведения заводских, эксплуатационных и приемочных испытаний слаботочной системы, систем диспетчеризации, автоматизации и управления инженерными системами объектов капитального строительства.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</w:p>
    <w:p w14:paraId="42300202" w14:textId="7885D18C" w:rsidR="00F519BB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7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580357" w:rsidRPr="005A0AE0">
        <w:rPr>
          <w:rFonts w:ascii="Times New Roman" w:eastAsia="Times New Roman" w:hAnsi="Times New Roman" w:cs="Times New Roman"/>
          <w:sz w:val="28"/>
          <w:szCs w:val="28"/>
        </w:rPr>
        <w:t xml:space="preserve"> Требования технических регламентов и документов осуществления авторского надзора при изготовлении, испытании и эксплуатации слаботочной системы, систем диспетчеризации, автоматизации и управления инженерными системами объектов капитального строительства.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</w:p>
    <w:p w14:paraId="46C9D780" w14:textId="5D1B9EBA" w:rsidR="00152C5F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8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152C5F" w:rsidRPr="005A0AE0">
        <w:rPr>
          <w:rStyle w:val="2"/>
          <w:rFonts w:ascii="Times New Roman" w:hAnsi="Times New Roman" w:cs="Times New Roman"/>
          <w:sz w:val="28"/>
          <w:szCs w:val="28"/>
        </w:rPr>
        <w:t>Требования нормативных актов по соблюдению правил охраны труда и пожарной безопасности.</w:t>
      </w:r>
    </w:p>
    <w:p w14:paraId="485D1BFF" w14:textId="6825491C" w:rsidR="00ED4EC6" w:rsidRPr="005A0AE0" w:rsidRDefault="00103CDA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9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D4EC6" w:rsidRPr="005A0AE0">
        <w:rPr>
          <w:rStyle w:val="2"/>
          <w:rFonts w:ascii="Times New Roman" w:hAnsi="Times New Roman" w:cs="Times New Roman"/>
          <w:sz w:val="28"/>
          <w:szCs w:val="28"/>
        </w:rPr>
        <w:t>Правила ведения деловых переговоров.</w:t>
      </w:r>
    </w:p>
    <w:p w14:paraId="1E9D0C3A" w14:textId="41000EE7" w:rsidR="002C2916" w:rsidRPr="005A0AE0" w:rsidRDefault="002C2916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3.1.2</w:t>
      </w:r>
      <w:r w:rsidR="00125C32" w:rsidRPr="005A0AE0">
        <w:rPr>
          <w:rStyle w:val="2"/>
          <w:rFonts w:ascii="Times New Roman" w:hAnsi="Times New Roman" w:cs="Times New Roman"/>
          <w:sz w:val="28"/>
          <w:szCs w:val="28"/>
        </w:rPr>
        <w:t>0</w:t>
      </w:r>
      <w:r w:rsidRPr="005A0AE0">
        <w:rPr>
          <w:rStyle w:val="2"/>
          <w:rFonts w:ascii="Times New Roman" w:hAnsi="Times New Roman" w:cs="Times New Roman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3707DEF4" w14:textId="77777777" w:rsidR="00ED4EC6" w:rsidRPr="005A0AE0" w:rsidRDefault="00ED4EC6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4400FDE6" w14:textId="77777777" w:rsidR="00517936" w:rsidRPr="005A0AE0" w:rsidRDefault="0087065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A95D61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 ОКС</w:t>
      </w:r>
      <w:r w:rsidR="00517936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7519306D" w14:textId="58F5F5F9" w:rsidR="005D5C76" w:rsidRPr="005A0AE0" w:rsidRDefault="00946BA3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3.2.1.</w:t>
      </w:r>
      <w:r w:rsidR="002C291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Формировать запросы на предоставление данных</w:t>
      </w:r>
      <w:r w:rsidR="005D5C7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732F93" w:rsidRPr="005A0AE0">
        <w:rPr>
          <w:rStyle w:val="2"/>
          <w:rFonts w:ascii="Times New Roman" w:hAnsi="Times New Roman" w:cs="Times New Roman"/>
          <w:sz w:val="28"/>
          <w:szCs w:val="28"/>
        </w:rPr>
        <w:t>по</w:t>
      </w:r>
      <w:r w:rsidR="005D5C7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проведени</w:t>
      </w:r>
      <w:r w:rsidR="00732F93" w:rsidRPr="005A0AE0">
        <w:rPr>
          <w:rStyle w:val="2"/>
          <w:rFonts w:ascii="Times New Roman" w:hAnsi="Times New Roman" w:cs="Times New Roman"/>
          <w:sz w:val="28"/>
          <w:szCs w:val="28"/>
        </w:rPr>
        <w:t>ю</w:t>
      </w:r>
      <w:r w:rsidR="005D5C76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обследования объекта капитального строительства, для которого предназначена слаботочная система, системы диспетчеризации, автоматизации и управления инженерными системами объектов капитального строительства и разработку отдельных частей слаботочной системы, системы диспетчеризации, автоматизации и управления инженерными системами объектов капитального строительства.</w:t>
      </w:r>
    </w:p>
    <w:p w14:paraId="6263B790" w14:textId="77777777" w:rsidR="003A0A91" w:rsidRPr="005A0AE0" w:rsidRDefault="00946BA3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3.2.2.</w:t>
      </w:r>
      <w:r w:rsidR="00CC2204" w:rsidRPr="005A0AE0">
        <w:rPr>
          <w:rFonts w:ascii="Times New Roman" w:eastAsia="Times New Roman" w:hAnsi="Times New Roman" w:cs="Times New Roman"/>
          <w:sz w:val="28"/>
          <w:szCs w:val="28"/>
        </w:rPr>
        <w:t xml:space="preserve"> Применять требования нормативно-технических документов, процедуры и методики</w:t>
      </w:r>
      <w:r w:rsidR="008E6187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D5C76" w:rsidRPr="005A0AE0">
        <w:rPr>
          <w:rStyle w:val="2"/>
          <w:rFonts w:ascii="Times New Roman" w:hAnsi="Times New Roman" w:cs="Times New Roman"/>
          <w:sz w:val="28"/>
          <w:szCs w:val="28"/>
        </w:rPr>
        <w:t>системы менеджмента качества, стандартов организации, правила автоматизированной системы управления организацией для анализа отчета по результатам обследования объекта капитального строительства, для которого предназначена слаботочная система, системы диспетчеризации, автоматизации и управления инженерными системами объектов капитального строительства.</w:t>
      </w:r>
    </w:p>
    <w:p w14:paraId="2685F3CB" w14:textId="77777777" w:rsidR="003A0A91" w:rsidRPr="005A0AE0" w:rsidRDefault="00946BA3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3.2.3.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672E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правила разработки проектов слаботочной системы, систем диспетчеризации, автоматизации и управления инженерными системами 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организацией, типовые проектные решения, систему автоматизированного проектирования и программу для написания и модификации документов для разработки комплектов конструкторской документации на различных стадиях проектирования слаботочной системы, систем диспетчеризации, автоматизации и управления инженерными системами объектов капитального строительства с использованием отдельных частей документации, выполненных работниками, осуществляющими проектирование.</w:t>
      </w:r>
    </w:p>
    <w:p w14:paraId="086ABE3C" w14:textId="77777777" w:rsidR="005D5C76" w:rsidRPr="005A0AE0" w:rsidRDefault="00946BA3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3.2.4.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Пользоваться информационно-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softHyphen/>
        <w:t>телекоммуникационной сетью "Интернет".</w:t>
      </w:r>
    </w:p>
    <w:p w14:paraId="0210AECF" w14:textId="03EF2849" w:rsidR="00BA7414" w:rsidRPr="005A0AE0" w:rsidRDefault="007C363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3.2.5.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>ять правила разработки проектов,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процедуры и методики системы менеджмента качества, стандарт</w:t>
      </w:r>
      <w:r w:rsidR="002C7E81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системы управления организацией для сдачи заказчику проекта слаботочной системы, систем диспетчеризации, автоматизации и управления инженерными системами объектов капитального строительства.</w:t>
      </w:r>
    </w:p>
    <w:p w14:paraId="550EF8B7" w14:textId="3CFB29E2" w:rsidR="00BA7414" w:rsidRPr="005A0AE0" w:rsidRDefault="007C363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3.2.6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процедуры и методики системы менеджмента качества, стандарт</w:t>
      </w:r>
      <w:r w:rsidR="001E1444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системы управления организацией для контроля качества и своевременности выполнения производственных заданий работниками, осуществляющими проектирование</w:t>
      </w:r>
      <w:r w:rsidR="00FC311B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слаботочной системы, систем диспетчеризации, автоматизации и управления инженерными системами объектов капитального строительства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3A686331" w14:textId="2B9585B5" w:rsidR="00BA7414" w:rsidRPr="005A0AE0" w:rsidRDefault="007C363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3.2.7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процедуры и методики системы менеджмента качества, стандарт</w:t>
      </w:r>
      <w:r w:rsidR="001E1444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</w:t>
      </w:r>
      <w:r w:rsidR="008E6187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мы управления организацией для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соблюдения правил охраны труда и пожарной безопасности.</w:t>
      </w:r>
    </w:p>
    <w:p w14:paraId="51B2300F" w14:textId="77777777" w:rsidR="00BA7414" w:rsidRPr="005A0AE0" w:rsidRDefault="007C363E" w:rsidP="005A0AE0">
      <w:pPr>
        <w:spacing w:after="0"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3.2.8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Обеспечивать соблюдение требований системы менеджмента качества, стандартов организации и функционирования автоматизированной системы управления организацией.</w:t>
      </w:r>
    </w:p>
    <w:p w14:paraId="3BEA8073" w14:textId="4ED07091" w:rsidR="00BA7414" w:rsidRPr="005A0AE0" w:rsidRDefault="007C363E" w:rsidP="005A0AE0">
      <w:pPr>
        <w:spacing w:after="0"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3.2.9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правила разработки проектов</w:t>
      </w:r>
      <w:r w:rsidR="007D100B" w:rsidRPr="005A0AE0">
        <w:rPr>
          <w:rStyle w:val="2"/>
          <w:rFonts w:ascii="Times New Roman" w:hAnsi="Times New Roman" w:cs="Times New Roman"/>
          <w:sz w:val="28"/>
          <w:szCs w:val="28"/>
        </w:rPr>
        <w:t>,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процедуры и методики системы менеджмента качества, стандарт</w:t>
      </w:r>
      <w:r w:rsidR="001E1444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системы управления организацией для организации </w:t>
      </w:r>
      <w:r w:rsidR="002D3AAD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и выполнения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авторского надзора за изготовлением, испытанием, внедрением слаботочной системы, систем диспетчеризации, автоматизации и управления инженерными системами объектов капитального строительства.</w:t>
      </w:r>
    </w:p>
    <w:p w14:paraId="2E4E7CD1" w14:textId="797694BB" w:rsidR="00BA7414" w:rsidRPr="005A0AE0" w:rsidRDefault="007C363E" w:rsidP="005A0AE0">
      <w:pPr>
        <w:spacing w:after="0" w:line="0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3.2.10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процедуры и методики системы менеджмента качества, стандарт</w:t>
      </w:r>
      <w:r w:rsidR="002050C8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системы управления организацией для анализа результатов проведения авторского надзора</w:t>
      </w:r>
      <w:r w:rsidR="007D100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14172AE1" w14:textId="09340590" w:rsidR="00BA7414" w:rsidRPr="005A0AE0" w:rsidRDefault="007C363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3.2.11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>Применять процедуры и методики системы менеджмента качества, стандарт</w:t>
      </w:r>
      <w:r w:rsidR="002050C8" w:rsidRPr="005A0AE0">
        <w:rPr>
          <w:rStyle w:val="2"/>
          <w:rFonts w:ascii="Times New Roman" w:hAnsi="Times New Roman" w:cs="Times New Roman"/>
          <w:sz w:val="28"/>
          <w:szCs w:val="28"/>
        </w:rPr>
        <w:t>ы</w:t>
      </w:r>
      <w:r w:rsidR="00BA7414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организации, правила автоматизированной системы управления организацией для организации корректировки материалов проекта</w:t>
      </w:r>
      <w:r w:rsidR="007D100B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57D4C21E" w14:textId="77777777" w:rsidR="007D100B" w:rsidRPr="005A0AE0" w:rsidRDefault="007C363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A0AE0">
        <w:rPr>
          <w:rStyle w:val="2"/>
          <w:rFonts w:ascii="Times New Roman" w:hAnsi="Times New Roman" w:cs="Times New Roman"/>
          <w:sz w:val="28"/>
          <w:szCs w:val="28"/>
        </w:rPr>
        <w:t>3.2.12</w:t>
      </w:r>
      <w:r w:rsidR="00946BA3" w:rsidRPr="005A0AE0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3A0A91" w:rsidRPr="005A0AE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7D100B" w:rsidRPr="005A0AE0">
        <w:rPr>
          <w:rStyle w:val="2"/>
          <w:rFonts w:ascii="Times New Roman" w:hAnsi="Times New Roman" w:cs="Times New Roman"/>
          <w:sz w:val="28"/>
          <w:szCs w:val="28"/>
        </w:rPr>
        <w:t>Применять методики ведения деловых переговоров для получения положительного результата при взаимодействии с заказчиком.</w:t>
      </w:r>
    </w:p>
    <w:p w14:paraId="00079EE2" w14:textId="77777777" w:rsidR="00B94D0E" w:rsidRPr="005A0AE0" w:rsidRDefault="00B94D0E" w:rsidP="005A0AE0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4D788F8D" w14:textId="0AEED015" w:rsidR="00F42620" w:rsidRPr="005A0AE0" w:rsidRDefault="005A0AE0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E6187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A95D61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 ОКС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4047B2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42620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0A51918E" w14:textId="0EA392D8" w:rsidR="00F42620" w:rsidRPr="005A0AE0" w:rsidRDefault="00CD2B08" w:rsidP="005A0AE0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5A0AE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E6187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31B377B5" w14:textId="51F23228" w:rsidR="00A90301" w:rsidRPr="005A0AE0" w:rsidRDefault="001D4E08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9F0F0F" w:rsidRPr="005A0AE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организации архитектурно-строительного проектирования  в соответствии с Приказом Минстроя Р</w:t>
      </w:r>
      <w:r w:rsidR="008E6187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8E6187" w:rsidRPr="005A0AE0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от</w:t>
      </w:r>
      <w:r w:rsidR="009F0F0F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3EC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06.11.2020г. №672/пр. в ред.04.07.2024г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32B2A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(код 0638),</w:t>
      </w:r>
      <w:r w:rsidR="006D37DE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управление (коды 220200,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7DE" w:rsidRPr="005A0AE0">
        <w:rPr>
          <w:rFonts w:ascii="Times New Roman" w:hAnsi="Times New Roman" w:cs="Times New Roman"/>
          <w:color w:val="auto"/>
          <w:sz w:val="28"/>
          <w:szCs w:val="28"/>
        </w:rPr>
        <w:t>550200,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7DE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651900), </w:t>
      </w:r>
      <w:r w:rsidR="00A32B2A" w:rsidRPr="005A0AE0">
        <w:rPr>
          <w:rFonts w:ascii="Times New Roman" w:hAnsi="Times New Roman" w:cs="Times New Roman"/>
          <w:color w:val="auto"/>
          <w:sz w:val="28"/>
          <w:szCs w:val="28"/>
        </w:rPr>
        <w:t>автоматизация производства и распределе</w:t>
      </w:r>
      <w:r w:rsidR="008E6187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ния электроэнергии (код 0650), </w:t>
      </w:r>
      <w:r w:rsidR="00A32B2A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автоматизация теплоэнергетических процессов (код 0649), </w:t>
      </w:r>
      <w:r w:rsidR="00ED6402" w:rsidRPr="005A0AE0">
        <w:rPr>
          <w:rFonts w:ascii="Times New Roman" w:hAnsi="Times New Roman" w:cs="Times New Roman"/>
          <w:color w:val="auto"/>
          <w:sz w:val="28"/>
          <w:szCs w:val="28"/>
        </w:rPr>
        <w:t>автоматизация технологиче</w:t>
      </w:r>
      <w:r w:rsidR="00A16BAA" w:rsidRPr="005A0AE0">
        <w:rPr>
          <w:rFonts w:ascii="Times New Roman" w:hAnsi="Times New Roman" w:cs="Times New Roman"/>
          <w:color w:val="auto"/>
          <w:sz w:val="28"/>
          <w:szCs w:val="28"/>
        </w:rPr>
        <w:t>ских  процессов и п</w:t>
      </w:r>
      <w:r w:rsidR="008E6187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роизводств </w:t>
      </w:r>
      <w:r w:rsidR="00A16BAA" w:rsidRPr="005A0AE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D6402" w:rsidRPr="005A0AE0">
        <w:rPr>
          <w:rFonts w:ascii="Times New Roman" w:hAnsi="Times New Roman" w:cs="Times New Roman"/>
          <w:color w:val="auto"/>
          <w:sz w:val="28"/>
          <w:szCs w:val="28"/>
        </w:rPr>
        <w:t>по отраслям) ( коды 15.03.04, 15.04.04, 21.03, 210200,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402" w:rsidRPr="005A0AE0">
        <w:rPr>
          <w:rFonts w:ascii="Times New Roman" w:hAnsi="Times New Roman" w:cs="Times New Roman"/>
          <w:color w:val="auto"/>
          <w:sz w:val="28"/>
          <w:szCs w:val="28"/>
        </w:rPr>
        <w:t>220700,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402" w:rsidRPr="005A0AE0">
        <w:rPr>
          <w:rFonts w:ascii="Times New Roman" w:hAnsi="Times New Roman" w:cs="Times New Roman"/>
          <w:color w:val="auto"/>
          <w:sz w:val="28"/>
          <w:szCs w:val="28"/>
        </w:rPr>
        <w:t>220301), автоматизированные системы управления (код 0646), автоматизированные электротехнологические установки и системы (код 18.05), автоматика и тел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емеханика ( код 0606), автоматик</w:t>
      </w:r>
      <w:r w:rsidR="00C016C0" w:rsidRPr="005A0AE0">
        <w:rPr>
          <w:rFonts w:ascii="Times New Roman" w:hAnsi="Times New Roman" w:cs="Times New Roman"/>
          <w:color w:val="auto"/>
          <w:sz w:val="28"/>
          <w:szCs w:val="28"/>
        </w:rPr>
        <w:t>а и управление в те</w:t>
      </w:r>
      <w:r w:rsidR="00ED6402" w:rsidRPr="005A0AE0">
        <w:rPr>
          <w:rFonts w:ascii="Times New Roman" w:hAnsi="Times New Roman" w:cs="Times New Roman"/>
          <w:color w:val="auto"/>
          <w:sz w:val="28"/>
          <w:szCs w:val="28"/>
        </w:rPr>
        <w:t>хнических системах (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код 21.01), автоматическое управление э</w:t>
      </w:r>
      <w:r w:rsidR="008E6187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лектроэнергетическими системами 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коды 240100,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21.04),</w:t>
      </w:r>
      <w:r w:rsidR="006D37DE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автоматизированные системы управления 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6D37DE" w:rsidRPr="005A0AE0">
        <w:rPr>
          <w:rFonts w:ascii="Times New Roman" w:hAnsi="Times New Roman" w:cs="Times New Roman"/>
          <w:color w:val="auto"/>
          <w:sz w:val="28"/>
          <w:szCs w:val="28"/>
        </w:rPr>
        <w:t>(код 0646),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электротехника, электр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омеханика и электротехнологии 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коды 140600,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551300,</w:t>
      </w:r>
      <w:r w:rsidR="003A0A91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38D7" w:rsidRPr="005A0AE0">
        <w:rPr>
          <w:rFonts w:ascii="Times New Roman" w:hAnsi="Times New Roman" w:cs="Times New Roman"/>
          <w:color w:val="auto"/>
          <w:sz w:val="28"/>
          <w:szCs w:val="28"/>
        </w:rPr>
        <w:t>654500)</w:t>
      </w:r>
      <w:r w:rsidR="00A90301" w:rsidRPr="005A0AE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32B2A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499FD1" w14:textId="5FF408CA" w:rsidR="00F42620" w:rsidRPr="005A0AE0" w:rsidRDefault="00A90301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инженеров следующих слаботочных систем: систем связи (ЛВС, телефонные линии, ВОЛС и пр.), систем безопасности (видеонаблюдение, контроль доступа, системы пожарной сигнализации и СОУЭ, оповещение о ЧС и пр.);</w:t>
      </w:r>
    </w:p>
    <w:p w14:paraId="641BD8EB" w14:textId="7474B86E" w:rsidR="00A90301" w:rsidRPr="005A0AE0" w:rsidRDefault="00A90301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Информационные системы и технологии (код 09.03.02);</w:t>
      </w:r>
    </w:p>
    <w:p w14:paraId="1B5D89D0" w14:textId="6F1A659F" w:rsidR="00A90301" w:rsidRPr="005A0AE0" w:rsidRDefault="00A90301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Инфокоммуникационные технологии и системы связи (код 11.03.02);</w:t>
      </w:r>
    </w:p>
    <w:p w14:paraId="5AA212F2" w14:textId="2FA59989" w:rsidR="00A90301" w:rsidRPr="005A0AE0" w:rsidRDefault="00A90301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>Пожарная безопасность (код 20.05.01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1850DB7" w14:textId="3F66F135" w:rsidR="00CD2B08" w:rsidRPr="005A0AE0" w:rsidRDefault="00EA0F3C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 xml:space="preserve">- </w:t>
      </w:r>
      <w:r w:rsidR="00CD2B08" w:rsidRPr="005A0AE0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A95D61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3A0A91" w:rsidRPr="005A0AE0">
        <w:rPr>
          <w:rFonts w:ascii="Times New Roman" w:hAnsi="Times New Roman" w:cs="Times New Roman"/>
          <w:sz w:val="28"/>
          <w:szCs w:val="28"/>
        </w:rPr>
        <w:t xml:space="preserve">в </w:t>
      </w:r>
      <w:r w:rsidR="004047B2" w:rsidRPr="005A0AE0">
        <w:rPr>
          <w:rFonts w:ascii="Times New Roman" w:hAnsi="Times New Roman" w:cs="Times New Roman"/>
          <w:sz w:val="28"/>
          <w:szCs w:val="28"/>
        </w:rPr>
        <w:t>области</w:t>
      </w:r>
      <w:r w:rsidR="00F313EC" w:rsidRPr="005A0AE0">
        <w:rPr>
          <w:rFonts w:ascii="Times New Roman" w:hAnsi="Times New Roman" w:cs="Times New Roman"/>
          <w:sz w:val="28"/>
          <w:szCs w:val="28"/>
        </w:rPr>
        <w:t xml:space="preserve"> проектирования слаботочных систем, систем диспетчеризации, автоматизации и управления инженерными системами ОКС </w:t>
      </w:r>
      <w:r w:rsidR="000C5F44" w:rsidRPr="005A0AE0">
        <w:rPr>
          <w:rFonts w:ascii="Times New Roman" w:hAnsi="Times New Roman" w:cs="Times New Roman"/>
          <w:sz w:val="28"/>
          <w:szCs w:val="28"/>
        </w:rPr>
        <w:t xml:space="preserve">- </w:t>
      </w:r>
      <w:r w:rsidR="00CD2B08" w:rsidRPr="005A0AE0">
        <w:rPr>
          <w:rFonts w:ascii="Times New Roman" w:hAnsi="Times New Roman" w:cs="Times New Roman"/>
          <w:sz w:val="28"/>
          <w:szCs w:val="28"/>
        </w:rPr>
        <w:t>не реже одного раза в пять лет.</w:t>
      </w:r>
    </w:p>
    <w:p w14:paraId="0B4F8D9D" w14:textId="77777777" w:rsidR="00CD2B08" w:rsidRPr="005A0AE0" w:rsidRDefault="00CD2B08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05F874A4" w14:textId="77777777" w:rsidR="00F42620" w:rsidRPr="005A0AE0" w:rsidRDefault="00EA0F3C" w:rsidP="005A0AE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F42620" w:rsidRPr="005A0AE0">
        <w:rPr>
          <w:rFonts w:ascii="Times New Roman" w:hAnsi="Times New Roman" w:cs="Times New Roman"/>
          <w:sz w:val="28"/>
          <w:szCs w:val="28"/>
        </w:rPr>
        <w:t>- наличие стажа работы в организациях,</w:t>
      </w:r>
      <w:bookmarkStart w:id="0" w:name="_Hlk205809792"/>
      <w:r w:rsidR="00F42620" w:rsidRPr="005A0AE0">
        <w:rPr>
          <w:rFonts w:ascii="Times New Roman" w:hAnsi="Times New Roman" w:cs="Times New Roman"/>
          <w:sz w:val="28"/>
          <w:szCs w:val="28"/>
        </w:rPr>
        <w:t xml:space="preserve"> выполняющих</w:t>
      </w:r>
      <w:r w:rsidR="00A95D61" w:rsidRPr="005A0AE0">
        <w:rPr>
          <w:rFonts w:ascii="Times New Roman" w:hAnsi="Times New Roman" w:cs="Times New Roman"/>
          <w:sz w:val="28"/>
          <w:szCs w:val="28"/>
        </w:rPr>
        <w:t xml:space="preserve"> </w:t>
      </w:r>
      <w:r w:rsidR="004047B2" w:rsidRPr="005A0AE0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 w:rsidR="002028BE" w:rsidRPr="005A0AE0">
        <w:rPr>
          <w:rFonts w:ascii="Times New Roman" w:hAnsi="Times New Roman" w:cs="Times New Roman"/>
          <w:sz w:val="28"/>
          <w:szCs w:val="28"/>
        </w:rPr>
        <w:t>слаботочных систем, систем диспетчеризации, автоматизации и управления инженерными системами ОКС</w:t>
      </w:r>
      <w:r w:rsidR="00CB5DA0" w:rsidRPr="005A0AE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0ACC" w:rsidRPr="005A0AE0">
        <w:rPr>
          <w:rFonts w:ascii="Times New Roman" w:hAnsi="Times New Roman" w:cs="Times New Roman"/>
          <w:sz w:val="28"/>
          <w:szCs w:val="28"/>
        </w:rPr>
        <w:t>-</w:t>
      </w:r>
      <w:r w:rsidR="008E6187" w:rsidRPr="005A0AE0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F42620" w:rsidRPr="005A0AE0">
        <w:rPr>
          <w:rFonts w:ascii="Times New Roman" w:hAnsi="Times New Roman" w:cs="Times New Roman"/>
          <w:sz w:val="28"/>
          <w:szCs w:val="28"/>
        </w:rPr>
        <w:t>пяти лет при</w:t>
      </w:r>
      <w:r w:rsidRPr="005A0AE0">
        <w:rPr>
          <w:rFonts w:ascii="Times New Roman" w:hAnsi="Times New Roman" w:cs="Times New Roman"/>
          <w:sz w:val="28"/>
          <w:szCs w:val="28"/>
        </w:rPr>
        <w:t xml:space="preserve"> условии прохождения аттестации.</w:t>
      </w:r>
    </w:p>
    <w:p w14:paraId="270C2A17" w14:textId="4277FF98" w:rsidR="000841BA" w:rsidRPr="005A0AE0" w:rsidRDefault="000841BA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5A0AE0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8B78834" w14:textId="77777777" w:rsidR="00870654" w:rsidRPr="005A0AE0" w:rsidRDefault="0087065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3F0F02E" w14:textId="77777777" w:rsidR="005774E6" w:rsidRPr="005A0AE0" w:rsidRDefault="00870654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42620"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5D3B04E1" w14:textId="3426DC9F" w:rsidR="00F963DC" w:rsidRPr="005A0AE0" w:rsidRDefault="005774E6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5A0A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мостоятельности </w:t>
      </w:r>
      <w:r w:rsidR="00722384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2028BE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АУИС ОКС</w:t>
      </w:r>
      <w:r w:rsid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F963DC" w:rsidRPr="005A0AE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 </w:t>
      </w:r>
    </w:p>
    <w:p w14:paraId="25623600" w14:textId="7A667FAD" w:rsidR="005774E6" w:rsidRPr="005A0AE0" w:rsidRDefault="00377876" w:rsidP="005A0AE0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с инженера- </w:t>
      </w:r>
      <w:r w:rsidRPr="005A0AE0">
        <w:rPr>
          <w:rFonts w:ascii="Times New Roman" w:hAnsi="Times New Roman" w:cs="Times New Roman"/>
          <w:iCs/>
          <w:color w:val="auto"/>
          <w:sz w:val="28"/>
          <w:szCs w:val="28"/>
        </w:rPr>
        <w:t>проектировщика АУИС ОКС объектов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 xml:space="preserve"> ОИАЭ определяется уровнем квалификации работника путем делегирования руководством организации ему соответствующих полномочий на основании рез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ультатов пройденной аттестации. 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 сп</w:t>
      </w:r>
      <w:r w:rsidR="005A0AE0">
        <w:rPr>
          <w:rFonts w:ascii="Times New Roman" w:hAnsi="Times New Roman" w:cs="Times New Roman"/>
          <w:color w:val="auto"/>
          <w:sz w:val="28"/>
          <w:szCs w:val="28"/>
        </w:rPr>
        <w:t xml:space="preserve">ециалиста обычно закрепляется </w:t>
      </w:r>
      <w:r w:rsidRPr="005A0AE0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 и/или в локальных нормативных актах проектной организации.</w:t>
      </w:r>
    </w:p>
    <w:p w14:paraId="43BE68C7" w14:textId="77777777" w:rsidR="00FC3AE2" w:rsidRPr="003A0A91" w:rsidRDefault="00FC3AE2" w:rsidP="003A0A91">
      <w:pPr>
        <w:spacing w:after="0" w:line="0" w:lineRule="atLeas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A0A9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FC3AE2" w:rsidRPr="003A0A91" w:rsidSect="005A0AE0">
      <w:footerReference w:type="default" r:id="rId8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D732" w14:textId="77777777" w:rsidR="00997108" w:rsidRDefault="00997108" w:rsidP="00EA0F3C">
      <w:pPr>
        <w:spacing w:after="0" w:line="240" w:lineRule="auto"/>
      </w:pPr>
      <w:r>
        <w:separator/>
      </w:r>
    </w:p>
  </w:endnote>
  <w:endnote w:type="continuationSeparator" w:id="0">
    <w:p w14:paraId="62BDC961" w14:textId="77777777" w:rsidR="00997108" w:rsidRDefault="00997108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873035"/>
      <w:docPartObj>
        <w:docPartGallery w:val="Page Numbers (Bottom of Page)"/>
        <w:docPartUnique/>
      </w:docPartObj>
    </w:sdtPr>
    <w:sdtEndPr/>
    <w:sdtContent>
      <w:p w14:paraId="097B7C29" w14:textId="510F74AC" w:rsidR="003A0A91" w:rsidRDefault="003A0A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E0">
          <w:rPr>
            <w:noProof/>
          </w:rPr>
          <w:t>2</w:t>
        </w:r>
        <w:r>
          <w:fldChar w:fldCharType="end"/>
        </w:r>
      </w:p>
    </w:sdtContent>
  </w:sdt>
  <w:p w14:paraId="6156D48F" w14:textId="77777777" w:rsidR="003A0A91" w:rsidRDefault="003A0A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7D76" w14:textId="77777777" w:rsidR="00997108" w:rsidRDefault="00997108" w:rsidP="00EA0F3C">
      <w:pPr>
        <w:spacing w:after="0" w:line="240" w:lineRule="auto"/>
      </w:pPr>
      <w:r>
        <w:separator/>
      </w:r>
    </w:p>
  </w:footnote>
  <w:footnote w:type="continuationSeparator" w:id="0">
    <w:p w14:paraId="6A802A65" w14:textId="77777777" w:rsidR="00997108" w:rsidRDefault="00997108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2113236564">
    <w:abstractNumId w:val="6"/>
  </w:num>
  <w:num w:numId="2" w16cid:durableId="722603212">
    <w:abstractNumId w:val="1"/>
  </w:num>
  <w:num w:numId="3" w16cid:durableId="1475950167">
    <w:abstractNumId w:val="3"/>
  </w:num>
  <w:num w:numId="4" w16cid:durableId="1797210237">
    <w:abstractNumId w:val="0"/>
  </w:num>
  <w:num w:numId="5" w16cid:durableId="481654532">
    <w:abstractNumId w:val="2"/>
  </w:num>
  <w:num w:numId="6" w16cid:durableId="682703010">
    <w:abstractNumId w:val="5"/>
  </w:num>
  <w:num w:numId="7" w16cid:durableId="1200506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200BA"/>
    <w:rsid w:val="00024F00"/>
    <w:rsid w:val="000260C4"/>
    <w:rsid w:val="00027F36"/>
    <w:rsid w:val="000326A0"/>
    <w:rsid w:val="00037B81"/>
    <w:rsid w:val="000415FE"/>
    <w:rsid w:val="000452F4"/>
    <w:rsid w:val="00046B51"/>
    <w:rsid w:val="000512C1"/>
    <w:rsid w:val="000539DF"/>
    <w:rsid w:val="00056BDB"/>
    <w:rsid w:val="000703A0"/>
    <w:rsid w:val="00080A67"/>
    <w:rsid w:val="0008241D"/>
    <w:rsid w:val="000824D0"/>
    <w:rsid w:val="000841BA"/>
    <w:rsid w:val="00084673"/>
    <w:rsid w:val="00090ACC"/>
    <w:rsid w:val="00091AE0"/>
    <w:rsid w:val="000B435E"/>
    <w:rsid w:val="000C3584"/>
    <w:rsid w:val="000C5F44"/>
    <w:rsid w:val="000E403A"/>
    <w:rsid w:val="000E40C0"/>
    <w:rsid w:val="000E7A72"/>
    <w:rsid w:val="000F4ED2"/>
    <w:rsid w:val="00100E0E"/>
    <w:rsid w:val="00103CDA"/>
    <w:rsid w:val="00122A91"/>
    <w:rsid w:val="00125C32"/>
    <w:rsid w:val="00141223"/>
    <w:rsid w:val="00144985"/>
    <w:rsid w:val="00152C5F"/>
    <w:rsid w:val="00154AB8"/>
    <w:rsid w:val="001631B0"/>
    <w:rsid w:val="00163358"/>
    <w:rsid w:val="00164652"/>
    <w:rsid w:val="00174AD3"/>
    <w:rsid w:val="00176CEC"/>
    <w:rsid w:val="0018423E"/>
    <w:rsid w:val="00186B9F"/>
    <w:rsid w:val="001A1E9D"/>
    <w:rsid w:val="001B0F9F"/>
    <w:rsid w:val="001B6138"/>
    <w:rsid w:val="001C2D14"/>
    <w:rsid w:val="001C671E"/>
    <w:rsid w:val="001D149A"/>
    <w:rsid w:val="001D248B"/>
    <w:rsid w:val="001D4E08"/>
    <w:rsid w:val="001E1444"/>
    <w:rsid w:val="001F37C6"/>
    <w:rsid w:val="00201164"/>
    <w:rsid w:val="002028BE"/>
    <w:rsid w:val="002043EB"/>
    <w:rsid w:val="002050C8"/>
    <w:rsid w:val="0020663B"/>
    <w:rsid w:val="00223327"/>
    <w:rsid w:val="00230573"/>
    <w:rsid w:val="002462C8"/>
    <w:rsid w:val="002475B1"/>
    <w:rsid w:val="002761B6"/>
    <w:rsid w:val="0028095E"/>
    <w:rsid w:val="00282823"/>
    <w:rsid w:val="00293B11"/>
    <w:rsid w:val="00295F24"/>
    <w:rsid w:val="0029783B"/>
    <w:rsid w:val="00297D80"/>
    <w:rsid w:val="002A0C9B"/>
    <w:rsid w:val="002C2916"/>
    <w:rsid w:val="002C7E81"/>
    <w:rsid w:val="002D1DF2"/>
    <w:rsid w:val="002D3AAD"/>
    <w:rsid w:val="002E1202"/>
    <w:rsid w:val="002F0DD4"/>
    <w:rsid w:val="00313A23"/>
    <w:rsid w:val="00314BC7"/>
    <w:rsid w:val="00316311"/>
    <w:rsid w:val="003261D8"/>
    <w:rsid w:val="00335714"/>
    <w:rsid w:val="003452C6"/>
    <w:rsid w:val="00350C8D"/>
    <w:rsid w:val="003550AD"/>
    <w:rsid w:val="00356DF6"/>
    <w:rsid w:val="00367833"/>
    <w:rsid w:val="00377876"/>
    <w:rsid w:val="00380DE7"/>
    <w:rsid w:val="00390457"/>
    <w:rsid w:val="003A0A91"/>
    <w:rsid w:val="003A1D4E"/>
    <w:rsid w:val="003A3D14"/>
    <w:rsid w:val="003A5066"/>
    <w:rsid w:val="003A5897"/>
    <w:rsid w:val="003A79CB"/>
    <w:rsid w:val="003D341C"/>
    <w:rsid w:val="003F26BB"/>
    <w:rsid w:val="00400344"/>
    <w:rsid w:val="004047B2"/>
    <w:rsid w:val="004143C0"/>
    <w:rsid w:val="00424C47"/>
    <w:rsid w:val="0043498A"/>
    <w:rsid w:val="00437323"/>
    <w:rsid w:val="00451E59"/>
    <w:rsid w:val="0046171E"/>
    <w:rsid w:val="00474C9B"/>
    <w:rsid w:val="00491C8A"/>
    <w:rsid w:val="0049376E"/>
    <w:rsid w:val="004F481F"/>
    <w:rsid w:val="00500210"/>
    <w:rsid w:val="005138D7"/>
    <w:rsid w:val="00517936"/>
    <w:rsid w:val="005201AE"/>
    <w:rsid w:val="005208AA"/>
    <w:rsid w:val="00526DAE"/>
    <w:rsid w:val="005432FE"/>
    <w:rsid w:val="00545FDF"/>
    <w:rsid w:val="00571AE5"/>
    <w:rsid w:val="005767DE"/>
    <w:rsid w:val="005774E6"/>
    <w:rsid w:val="00577A46"/>
    <w:rsid w:val="00580357"/>
    <w:rsid w:val="00581351"/>
    <w:rsid w:val="00596044"/>
    <w:rsid w:val="005A0AE0"/>
    <w:rsid w:val="005C7C78"/>
    <w:rsid w:val="005D0CCC"/>
    <w:rsid w:val="005D5C76"/>
    <w:rsid w:val="005E31EA"/>
    <w:rsid w:val="005F3B46"/>
    <w:rsid w:val="006176A9"/>
    <w:rsid w:val="00620F45"/>
    <w:rsid w:val="00631BDD"/>
    <w:rsid w:val="00655004"/>
    <w:rsid w:val="0066349B"/>
    <w:rsid w:val="0066538F"/>
    <w:rsid w:val="00670E40"/>
    <w:rsid w:val="00672E14"/>
    <w:rsid w:val="00675539"/>
    <w:rsid w:val="00687DAE"/>
    <w:rsid w:val="00690F1E"/>
    <w:rsid w:val="006957C1"/>
    <w:rsid w:val="006B29B4"/>
    <w:rsid w:val="006C0AC1"/>
    <w:rsid w:val="006C177E"/>
    <w:rsid w:val="006C2690"/>
    <w:rsid w:val="006D351B"/>
    <w:rsid w:val="006D37DE"/>
    <w:rsid w:val="006E371D"/>
    <w:rsid w:val="006F3756"/>
    <w:rsid w:val="006F7B41"/>
    <w:rsid w:val="007140B6"/>
    <w:rsid w:val="00721BE3"/>
    <w:rsid w:val="00722384"/>
    <w:rsid w:val="007318FC"/>
    <w:rsid w:val="00732F93"/>
    <w:rsid w:val="0075259C"/>
    <w:rsid w:val="00753D7A"/>
    <w:rsid w:val="00755C4D"/>
    <w:rsid w:val="00767596"/>
    <w:rsid w:val="00772662"/>
    <w:rsid w:val="007A6AE8"/>
    <w:rsid w:val="007B03A7"/>
    <w:rsid w:val="007B49D6"/>
    <w:rsid w:val="007C1788"/>
    <w:rsid w:val="007C363E"/>
    <w:rsid w:val="007D100B"/>
    <w:rsid w:val="007D40E9"/>
    <w:rsid w:val="007D57F7"/>
    <w:rsid w:val="007D5F4D"/>
    <w:rsid w:val="007D73B7"/>
    <w:rsid w:val="007F0AE4"/>
    <w:rsid w:val="0081333B"/>
    <w:rsid w:val="0082284F"/>
    <w:rsid w:val="008310F8"/>
    <w:rsid w:val="0083641A"/>
    <w:rsid w:val="00837AAB"/>
    <w:rsid w:val="00851624"/>
    <w:rsid w:val="00862A4D"/>
    <w:rsid w:val="00864BE4"/>
    <w:rsid w:val="00870654"/>
    <w:rsid w:val="00870A35"/>
    <w:rsid w:val="00876DC1"/>
    <w:rsid w:val="0089476E"/>
    <w:rsid w:val="00897B1F"/>
    <w:rsid w:val="008A04D8"/>
    <w:rsid w:val="008A08A3"/>
    <w:rsid w:val="008A5F05"/>
    <w:rsid w:val="008A6384"/>
    <w:rsid w:val="008B7A4C"/>
    <w:rsid w:val="008C2D03"/>
    <w:rsid w:val="008E6187"/>
    <w:rsid w:val="008E68CF"/>
    <w:rsid w:val="00913183"/>
    <w:rsid w:val="0094420D"/>
    <w:rsid w:val="0094552B"/>
    <w:rsid w:val="00946BA3"/>
    <w:rsid w:val="009617E1"/>
    <w:rsid w:val="009642AD"/>
    <w:rsid w:val="0096496F"/>
    <w:rsid w:val="00970DEC"/>
    <w:rsid w:val="00971A3C"/>
    <w:rsid w:val="00976524"/>
    <w:rsid w:val="00984AF7"/>
    <w:rsid w:val="00997108"/>
    <w:rsid w:val="009D4825"/>
    <w:rsid w:val="009E536E"/>
    <w:rsid w:val="009F0F0F"/>
    <w:rsid w:val="009F786F"/>
    <w:rsid w:val="00A02712"/>
    <w:rsid w:val="00A054A7"/>
    <w:rsid w:val="00A06872"/>
    <w:rsid w:val="00A16BAA"/>
    <w:rsid w:val="00A23C55"/>
    <w:rsid w:val="00A25612"/>
    <w:rsid w:val="00A32B2A"/>
    <w:rsid w:val="00A3704D"/>
    <w:rsid w:val="00A4372D"/>
    <w:rsid w:val="00A47A5D"/>
    <w:rsid w:val="00A56DC1"/>
    <w:rsid w:val="00A65AB2"/>
    <w:rsid w:val="00A73C8E"/>
    <w:rsid w:val="00A74664"/>
    <w:rsid w:val="00A82635"/>
    <w:rsid w:val="00A85AD2"/>
    <w:rsid w:val="00A868E3"/>
    <w:rsid w:val="00A90301"/>
    <w:rsid w:val="00A95D61"/>
    <w:rsid w:val="00AA2683"/>
    <w:rsid w:val="00AA2E2E"/>
    <w:rsid w:val="00AA6457"/>
    <w:rsid w:val="00AB44D4"/>
    <w:rsid w:val="00AB6E30"/>
    <w:rsid w:val="00AD63B4"/>
    <w:rsid w:val="00AE1A99"/>
    <w:rsid w:val="00AF44D3"/>
    <w:rsid w:val="00B03527"/>
    <w:rsid w:val="00B11C63"/>
    <w:rsid w:val="00B20407"/>
    <w:rsid w:val="00B26A45"/>
    <w:rsid w:val="00B27C21"/>
    <w:rsid w:val="00B30890"/>
    <w:rsid w:val="00B3363A"/>
    <w:rsid w:val="00B35BE9"/>
    <w:rsid w:val="00B40A00"/>
    <w:rsid w:val="00B43185"/>
    <w:rsid w:val="00B4678E"/>
    <w:rsid w:val="00B714EA"/>
    <w:rsid w:val="00B71D94"/>
    <w:rsid w:val="00B83DA2"/>
    <w:rsid w:val="00B94D0E"/>
    <w:rsid w:val="00BA36F7"/>
    <w:rsid w:val="00BA4E2A"/>
    <w:rsid w:val="00BA7414"/>
    <w:rsid w:val="00BB4773"/>
    <w:rsid w:val="00BC38D2"/>
    <w:rsid w:val="00BC5FC6"/>
    <w:rsid w:val="00BD5D6A"/>
    <w:rsid w:val="00BE29CC"/>
    <w:rsid w:val="00BE3FFD"/>
    <w:rsid w:val="00BE4E30"/>
    <w:rsid w:val="00BF7EC1"/>
    <w:rsid w:val="00C016C0"/>
    <w:rsid w:val="00C03C0D"/>
    <w:rsid w:val="00C120C2"/>
    <w:rsid w:val="00C16D84"/>
    <w:rsid w:val="00C2185E"/>
    <w:rsid w:val="00C41E14"/>
    <w:rsid w:val="00C44119"/>
    <w:rsid w:val="00C51529"/>
    <w:rsid w:val="00C6001A"/>
    <w:rsid w:val="00C72702"/>
    <w:rsid w:val="00C74C6C"/>
    <w:rsid w:val="00C757A8"/>
    <w:rsid w:val="00C82BDD"/>
    <w:rsid w:val="00C86723"/>
    <w:rsid w:val="00C97A07"/>
    <w:rsid w:val="00CA3545"/>
    <w:rsid w:val="00CB5DA0"/>
    <w:rsid w:val="00CC2204"/>
    <w:rsid w:val="00CD2B08"/>
    <w:rsid w:val="00CD3A34"/>
    <w:rsid w:val="00CD3DDA"/>
    <w:rsid w:val="00CF243A"/>
    <w:rsid w:val="00CF69D5"/>
    <w:rsid w:val="00CF78A9"/>
    <w:rsid w:val="00D0220F"/>
    <w:rsid w:val="00D03C93"/>
    <w:rsid w:val="00D05083"/>
    <w:rsid w:val="00D13637"/>
    <w:rsid w:val="00D15790"/>
    <w:rsid w:val="00D335A9"/>
    <w:rsid w:val="00D34E38"/>
    <w:rsid w:val="00D41B06"/>
    <w:rsid w:val="00D45B12"/>
    <w:rsid w:val="00D46D69"/>
    <w:rsid w:val="00D46FC4"/>
    <w:rsid w:val="00D6346C"/>
    <w:rsid w:val="00D65621"/>
    <w:rsid w:val="00D67D39"/>
    <w:rsid w:val="00D96291"/>
    <w:rsid w:val="00DA17AA"/>
    <w:rsid w:val="00DA4FA2"/>
    <w:rsid w:val="00DA5045"/>
    <w:rsid w:val="00DB616B"/>
    <w:rsid w:val="00DB6BC8"/>
    <w:rsid w:val="00DD095B"/>
    <w:rsid w:val="00DD3C5A"/>
    <w:rsid w:val="00DD45B3"/>
    <w:rsid w:val="00DD7611"/>
    <w:rsid w:val="00DE70FA"/>
    <w:rsid w:val="00E07F06"/>
    <w:rsid w:val="00E15713"/>
    <w:rsid w:val="00E1584C"/>
    <w:rsid w:val="00E1595F"/>
    <w:rsid w:val="00E30ED2"/>
    <w:rsid w:val="00E41C36"/>
    <w:rsid w:val="00E53F91"/>
    <w:rsid w:val="00E7643B"/>
    <w:rsid w:val="00E97A1D"/>
    <w:rsid w:val="00EA001E"/>
    <w:rsid w:val="00EA0F3C"/>
    <w:rsid w:val="00EA24B1"/>
    <w:rsid w:val="00EA6498"/>
    <w:rsid w:val="00EB187B"/>
    <w:rsid w:val="00EC2711"/>
    <w:rsid w:val="00ED420D"/>
    <w:rsid w:val="00ED4EC6"/>
    <w:rsid w:val="00ED6402"/>
    <w:rsid w:val="00ED6DE6"/>
    <w:rsid w:val="00EE047D"/>
    <w:rsid w:val="00F02255"/>
    <w:rsid w:val="00F07B6B"/>
    <w:rsid w:val="00F1047F"/>
    <w:rsid w:val="00F13FF2"/>
    <w:rsid w:val="00F2293A"/>
    <w:rsid w:val="00F24C5D"/>
    <w:rsid w:val="00F25B71"/>
    <w:rsid w:val="00F313EC"/>
    <w:rsid w:val="00F32697"/>
    <w:rsid w:val="00F34AB1"/>
    <w:rsid w:val="00F352FC"/>
    <w:rsid w:val="00F41D0D"/>
    <w:rsid w:val="00F42620"/>
    <w:rsid w:val="00F468C0"/>
    <w:rsid w:val="00F5176E"/>
    <w:rsid w:val="00F519BB"/>
    <w:rsid w:val="00F62A61"/>
    <w:rsid w:val="00F74E4B"/>
    <w:rsid w:val="00F75A33"/>
    <w:rsid w:val="00F832DC"/>
    <w:rsid w:val="00F91329"/>
    <w:rsid w:val="00F963DC"/>
    <w:rsid w:val="00FA47CF"/>
    <w:rsid w:val="00FB167D"/>
    <w:rsid w:val="00FC288E"/>
    <w:rsid w:val="00FC311B"/>
    <w:rsid w:val="00FC3AE2"/>
    <w:rsid w:val="00FC50EA"/>
    <w:rsid w:val="00FD64CF"/>
    <w:rsid w:val="00FE1E91"/>
    <w:rsid w:val="00FE7254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7666"/>
  <w15:docId w15:val="{005936C6-7016-43DB-BC15-7A00F2E4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"/>
    <w:basedOn w:val="a0"/>
    <w:rsid w:val="00F519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A74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2D52-35D0-4B42-81BB-3F43FC3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40</cp:revision>
  <dcterms:created xsi:type="dcterms:W3CDTF">2025-09-21T09:03:00Z</dcterms:created>
  <dcterms:modified xsi:type="dcterms:W3CDTF">2025-09-29T14:10:00Z</dcterms:modified>
</cp:coreProperties>
</file>